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381" w:rsidRDefault="009D6381" w:rsidP="00F02CF7">
      <w:pPr>
        <w:spacing w:line="240" w:lineRule="auto"/>
        <w:ind w:firstLine="142"/>
        <w:jc w:val="center"/>
        <w:rPr>
          <w:b/>
          <w:bCs/>
          <w:sz w:val="26"/>
          <w:szCs w:val="26"/>
        </w:rPr>
      </w:pPr>
    </w:p>
    <w:p w:rsidR="00F02CF7" w:rsidRPr="00DC74E5" w:rsidRDefault="008B4106" w:rsidP="00F02CF7">
      <w:pPr>
        <w:spacing w:line="240" w:lineRule="auto"/>
        <w:ind w:firstLine="142"/>
        <w:jc w:val="center"/>
        <w:rPr>
          <w:b/>
          <w:bCs/>
        </w:rPr>
      </w:pPr>
      <w:r>
        <w:rPr>
          <w:b/>
          <w:bCs/>
          <w:noProof/>
        </w:rPr>
        <w:pict>
          <v:roundrect id="AutoShape 2" o:spid="_x0000_s1026" style="position:absolute;left:0;text-align:left;margin-left:-.45pt;margin-top:-35.7pt;width:482.25pt;height:769.5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"/>
        </w:pict>
      </w:r>
      <w:r w:rsidR="00F02CF7" w:rsidRPr="00DC74E5">
        <w:rPr>
          <w:b/>
          <w:bCs/>
        </w:rPr>
        <w:t>МИНИСТЕРСТВО СЕЛЬСКОГО ХОЗЯЙСТВА РОССИЙСКОЙ ФЕДЕРАЦИИ</w:t>
      </w:r>
    </w:p>
    <w:p w:rsidR="00F02CF7" w:rsidRPr="00DC74E5" w:rsidRDefault="00F02CF7" w:rsidP="00F02CF7">
      <w:pPr>
        <w:spacing w:line="240" w:lineRule="auto"/>
        <w:ind w:firstLine="142"/>
        <w:jc w:val="center"/>
        <w:rPr>
          <w:b/>
          <w:bCs/>
        </w:rPr>
      </w:pPr>
      <w:r w:rsidRPr="00DC74E5">
        <w:rPr>
          <w:b/>
          <w:bCs/>
        </w:rPr>
        <w:t>Департамент научно-технологической политики и образования</w:t>
      </w:r>
    </w:p>
    <w:p w:rsidR="00F02CF7" w:rsidRPr="00DC74E5" w:rsidRDefault="00F02CF7" w:rsidP="00F02CF7">
      <w:pPr>
        <w:spacing w:line="240" w:lineRule="auto"/>
        <w:ind w:firstLine="142"/>
        <w:jc w:val="center"/>
        <w:rPr>
          <w:b/>
          <w:bCs/>
        </w:rPr>
      </w:pPr>
      <w:r w:rsidRPr="00DC74E5">
        <w:rPr>
          <w:b/>
          <w:bCs/>
        </w:rPr>
        <w:t>Федеральное государственное бюджетное образовательное учреждение</w:t>
      </w:r>
    </w:p>
    <w:p w:rsidR="00F02CF7" w:rsidRPr="00DC74E5" w:rsidRDefault="00F02CF7" w:rsidP="00F02CF7">
      <w:pPr>
        <w:spacing w:line="240" w:lineRule="auto"/>
        <w:ind w:firstLine="142"/>
        <w:jc w:val="center"/>
        <w:rPr>
          <w:b/>
          <w:bCs/>
        </w:rPr>
      </w:pPr>
      <w:r w:rsidRPr="00DC74E5">
        <w:rPr>
          <w:b/>
          <w:bCs/>
        </w:rPr>
        <w:t>высшего образования</w:t>
      </w:r>
    </w:p>
    <w:p w:rsidR="00F02CF7" w:rsidRPr="00DC74E5" w:rsidRDefault="00F02CF7" w:rsidP="00F02CF7">
      <w:pPr>
        <w:spacing w:line="240" w:lineRule="auto"/>
        <w:ind w:firstLine="142"/>
        <w:jc w:val="center"/>
        <w:rPr>
          <w:b/>
          <w:bCs/>
        </w:rPr>
      </w:pPr>
      <w:r w:rsidRPr="00DC74E5">
        <w:rPr>
          <w:b/>
          <w:bCs/>
        </w:rPr>
        <w:t>«КРАСНОЯРСКИЙ ГОСУДАРСТВЕННЫЙ АГРАРНЫЙ УНИВЕРСИТЕТ»</w:t>
      </w:r>
    </w:p>
    <w:p w:rsidR="00F02CF7" w:rsidRPr="00DC74E5" w:rsidRDefault="00F02CF7" w:rsidP="00F02CF7">
      <w:pPr>
        <w:spacing w:line="240" w:lineRule="auto"/>
        <w:ind w:firstLine="142"/>
        <w:jc w:val="center"/>
        <w:rPr>
          <w:b/>
          <w:bCs/>
        </w:rPr>
      </w:pPr>
      <w:r w:rsidRPr="00DC74E5">
        <w:rPr>
          <w:b/>
          <w:bCs/>
        </w:rPr>
        <w:t>АЧИНСИКЙ ФИЛИАЛ</w:t>
      </w:r>
    </w:p>
    <w:p w:rsidR="00B653AD" w:rsidRDefault="00B653AD" w:rsidP="00B653AD">
      <w:pPr>
        <w:spacing w:line="240" w:lineRule="auto"/>
        <w:ind w:firstLine="0"/>
        <w:jc w:val="center"/>
        <w:rPr>
          <w:b/>
          <w:bCs/>
          <w:sz w:val="32"/>
          <w:szCs w:val="32"/>
        </w:rPr>
      </w:pPr>
    </w:p>
    <w:p w:rsidR="00B653AD" w:rsidRDefault="00B653AD" w:rsidP="00B653AD">
      <w:pPr>
        <w:spacing w:line="240" w:lineRule="auto"/>
        <w:ind w:firstLine="0"/>
        <w:jc w:val="center"/>
        <w:rPr>
          <w:b/>
          <w:bCs/>
          <w:sz w:val="32"/>
          <w:szCs w:val="32"/>
        </w:rPr>
      </w:pPr>
    </w:p>
    <w:p w:rsidR="00B653AD" w:rsidRDefault="00B653AD" w:rsidP="00B653AD">
      <w:pPr>
        <w:spacing w:line="240" w:lineRule="auto"/>
        <w:ind w:firstLine="0"/>
        <w:jc w:val="center"/>
        <w:rPr>
          <w:b/>
          <w:bCs/>
          <w:sz w:val="32"/>
          <w:szCs w:val="32"/>
        </w:rPr>
      </w:pPr>
    </w:p>
    <w:p w:rsidR="00B653AD" w:rsidRDefault="00B653AD" w:rsidP="00B653AD">
      <w:pPr>
        <w:spacing w:line="240" w:lineRule="auto"/>
        <w:ind w:firstLine="0"/>
        <w:jc w:val="center"/>
        <w:rPr>
          <w:b/>
          <w:bCs/>
          <w:sz w:val="32"/>
          <w:szCs w:val="32"/>
        </w:rPr>
      </w:pPr>
    </w:p>
    <w:p w:rsidR="007913EC" w:rsidRPr="00B653AD" w:rsidRDefault="007913EC" w:rsidP="00B653AD">
      <w:pPr>
        <w:spacing w:line="240" w:lineRule="auto"/>
        <w:rPr>
          <w:b/>
          <w:bCs/>
          <w:sz w:val="32"/>
          <w:szCs w:val="32"/>
        </w:rPr>
      </w:pPr>
    </w:p>
    <w:p w:rsidR="007913EC" w:rsidRPr="00B653AD" w:rsidRDefault="007913EC" w:rsidP="00B653AD">
      <w:pPr>
        <w:tabs>
          <w:tab w:val="left" w:pos="2835"/>
        </w:tabs>
        <w:spacing w:line="240" w:lineRule="auto"/>
        <w:rPr>
          <w:b/>
          <w:bCs/>
          <w:i/>
          <w:sz w:val="32"/>
          <w:szCs w:val="32"/>
        </w:rPr>
      </w:pPr>
      <w:r w:rsidRPr="00B653AD">
        <w:rPr>
          <w:b/>
          <w:bCs/>
          <w:sz w:val="32"/>
          <w:szCs w:val="32"/>
        </w:rPr>
        <w:tab/>
      </w:r>
      <w:r w:rsidR="004E271B" w:rsidRPr="00B653AD">
        <w:rPr>
          <w:b/>
          <w:bCs/>
          <w:noProof/>
          <w:sz w:val="32"/>
          <w:szCs w:val="32"/>
        </w:rPr>
        <w:drawing>
          <wp:inline distT="0" distB="0" distL="0" distR="0">
            <wp:extent cx="2486025" cy="1981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3EC" w:rsidRPr="00B653AD" w:rsidRDefault="007913EC" w:rsidP="00B653AD">
      <w:pPr>
        <w:spacing w:line="240" w:lineRule="auto"/>
        <w:rPr>
          <w:b/>
          <w:bCs/>
          <w:sz w:val="32"/>
          <w:szCs w:val="32"/>
        </w:rPr>
      </w:pPr>
    </w:p>
    <w:p w:rsidR="00966F73" w:rsidRDefault="00966F73" w:rsidP="00B653AD">
      <w:pPr>
        <w:spacing w:line="240" w:lineRule="auto"/>
        <w:ind w:firstLine="0"/>
        <w:jc w:val="center"/>
        <w:rPr>
          <w:b/>
          <w:bCs/>
          <w:i/>
          <w:sz w:val="32"/>
          <w:szCs w:val="32"/>
        </w:rPr>
      </w:pPr>
    </w:p>
    <w:p w:rsidR="007913EC" w:rsidRPr="00B653AD" w:rsidRDefault="007913EC" w:rsidP="00B653AD">
      <w:pPr>
        <w:spacing w:line="240" w:lineRule="auto"/>
        <w:ind w:firstLine="0"/>
        <w:jc w:val="center"/>
        <w:rPr>
          <w:b/>
          <w:bCs/>
          <w:i/>
          <w:sz w:val="32"/>
          <w:szCs w:val="32"/>
        </w:rPr>
      </w:pPr>
      <w:r w:rsidRPr="00B653AD">
        <w:rPr>
          <w:b/>
          <w:bCs/>
          <w:i/>
          <w:sz w:val="32"/>
          <w:szCs w:val="32"/>
        </w:rPr>
        <w:t>Методические указания</w:t>
      </w:r>
    </w:p>
    <w:p w:rsidR="00AE5D03" w:rsidRDefault="007913EC" w:rsidP="00B653AD">
      <w:pPr>
        <w:spacing w:line="240" w:lineRule="auto"/>
        <w:ind w:firstLine="0"/>
        <w:jc w:val="center"/>
        <w:rPr>
          <w:b/>
          <w:bCs/>
          <w:i/>
          <w:sz w:val="32"/>
          <w:szCs w:val="32"/>
        </w:rPr>
      </w:pPr>
      <w:r w:rsidRPr="00B653AD">
        <w:rPr>
          <w:b/>
          <w:bCs/>
          <w:i/>
          <w:sz w:val="32"/>
          <w:szCs w:val="32"/>
        </w:rPr>
        <w:t>по прохождению учебной практики</w:t>
      </w:r>
      <w:r w:rsidR="008A4725">
        <w:rPr>
          <w:b/>
          <w:bCs/>
          <w:i/>
          <w:sz w:val="32"/>
          <w:szCs w:val="32"/>
        </w:rPr>
        <w:t>, ознакомительной</w:t>
      </w:r>
    </w:p>
    <w:p w:rsidR="00966F73" w:rsidRDefault="00966F73" w:rsidP="00B653AD">
      <w:pPr>
        <w:spacing w:line="240" w:lineRule="auto"/>
        <w:ind w:firstLine="0"/>
        <w:jc w:val="center"/>
        <w:rPr>
          <w:b/>
          <w:bCs/>
          <w:i/>
          <w:sz w:val="32"/>
          <w:szCs w:val="32"/>
        </w:rPr>
      </w:pPr>
    </w:p>
    <w:p w:rsidR="0035610D" w:rsidRDefault="007913EC" w:rsidP="00B653AD">
      <w:pPr>
        <w:spacing w:line="240" w:lineRule="auto"/>
        <w:ind w:firstLine="0"/>
        <w:jc w:val="center"/>
        <w:rPr>
          <w:b/>
          <w:bCs/>
          <w:i/>
          <w:sz w:val="32"/>
          <w:szCs w:val="32"/>
        </w:rPr>
      </w:pPr>
      <w:r w:rsidRPr="00B653AD">
        <w:rPr>
          <w:b/>
          <w:bCs/>
          <w:i/>
          <w:sz w:val="32"/>
          <w:szCs w:val="32"/>
        </w:rPr>
        <w:t xml:space="preserve">для студентов направления </w:t>
      </w:r>
      <w:r w:rsidR="00531AC9">
        <w:rPr>
          <w:b/>
          <w:bCs/>
          <w:i/>
          <w:sz w:val="32"/>
          <w:szCs w:val="32"/>
        </w:rPr>
        <w:t xml:space="preserve">подготовки </w:t>
      </w:r>
      <w:r w:rsidR="00FD0A8E">
        <w:rPr>
          <w:b/>
          <w:bCs/>
          <w:i/>
          <w:sz w:val="32"/>
          <w:szCs w:val="32"/>
        </w:rPr>
        <w:t xml:space="preserve">40.03.01 </w:t>
      </w:r>
      <w:r w:rsidR="0035610D">
        <w:rPr>
          <w:b/>
          <w:bCs/>
          <w:i/>
          <w:sz w:val="32"/>
          <w:szCs w:val="32"/>
        </w:rPr>
        <w:t xml:space="preserve"> </w:t>
      </w:r>
    </w:p>
    <w:p w:rsidR="00B04534" w:rsidRDefault="00531AC9" w:rsidP="00B653AD">
      <w:pPr>
        <w:spacing w:line="240" w:lineRule="auto"/>
        <w:ind w:firstLine="0"/>
        <w:jc w:val="center"/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t>Юриспруденция</w:t>
      </w:r>
      <w:r w:rsidR="005407A4">
        <w:rPr>
          <w:b/>
          <w:bCs/>
          <w:i/>
          <w:sz w:val="32"/>
          <w:szCs w:val="32"/>
        </w:rPr>
        <w:t xml:space="preserve">, </w:t>
      </w:r>
      <w:r w:rsidR="00016281">
        <w:rPr>
          <w:b/>
          <w:bCs/>
          <w:i/>
          <w:sz w:val="32"/>
          <w:szCs w:val="32"/>
        </w:rPr>
        <w:t>направленность</w:t>
      </w:r>
      <w:r>
        <w:rPr>
          <w:b/>
          <w:bCs/>
          <w:i/>
          <w:sz w:val="32"/>
          <w:szCs w:val="32"/>
        </w:rPr>
        <w:t xml:space="preserve"> (</w:t>
      </w:r>
      <w:r w:rsidR="00016281">
        <w:rPr>
          <w:b/>
          <w:bCs/>
          <w:i/>
          <w:sz w:val="32"/>
          <w:szCs w:val="32"/>
        </w:rPr>
        <w:t>профиль</w:t>
      </w:r>
      <w:r>
        <w:rPr>
          <w:b/>
          <w:bCs/>
          <w:i/>
          <w:sz w:val="32"/>
          <w:szCs w:val="32"/>
        </w:rPr>
        <w:t>)</w:t>
      </w:r>
      <w:r w:rsidR="00FF1E82">
        <w:rPr>
          <w:b/>
          <w:bCs/>
          <w:i/>
          <w:sz w:val="32"/>
          <w:szCs w:val="32"/>
        </w:rPr>
        <w:t>:</w:t>
      </w:r>
      <w:r w:rsidR="006F4AE2">
        <w:rPr>
          <w:b/>
          <w:bCs/>
          <w:i/>
          <w:sz w:val="32"/>
          <w:szCs w:val="32"/>
        </w:rPr>
        <w:t xml:space="preserve"> </w:t>
      </w:r>
      <w:r w:rsidR="008A4725">
        <w:rPr>
          <w:b/>
          <w:bCs/>
          <w:i/>
          <w:sz w:val="32"/>
          <w:szCs w:val="32"/>
        </w:rPr>
        <w:t>П</w:t>
      </w:r>
      <w:r w:rsidR="00356242">
        <w:rPr>
          <w:b/>
          <w:bCs/>
          <w:i/>
          <w:sz w:val="32"/>
          <w:szCs w:val="32"/>
        </w:rPr>
        <w:t xml:space="preserve">равовое регулирование </w:t>
      </w:r>
      <w:r w:rsidR="008A4725">
        <w:rPr>
          <w:b/>
          <w:bCs/>
          <w:i/>
          <w:sz w:val="32"/>
          <w:szCs w:val="32"/>
        </w:rPr>
        <w:t>деятельности органов государственной и муниципальной власти</w:t>
      </w:r>
    </w:p>
    <w:p w:rsidR="007913EC" w:rsidRDefault="00356242" w:rsidP="00B653AD">
      <w:pPr>
        <w:spacing w:line="240" w:lineRule="auto"/>
        <w:ind w:firstLine="0"/>
        <w:jc w:val="center"/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t xml:space="preserve">  </w:t>
      </w:r>
    </w:p>
    <w:p w:rsidR="007913EC" w:rsidRDefault="00BE02A3" w:rsidP="005D1654">
      <w:pPr>
        <w:spacing w:line="240" w:lineRule="auto"/>
        <w:ind w:firstLine="0"/>
        <w:jc w:val="center"/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t>Очной</w:t>
      </w:r>
      <w:r w:rsidR="008A4725">
        <w:rPr>
          <w:b/>
          <w:bCs/>
          <w:i/>
          <w:sz w:val="32"/>
          <w:szCs w:val="32"/>
        </w:rPr>
        <w:t xml:space="preserve">, заочной </w:t>
      </w:r>
      <w:r>
        <w:rPr>
          <w:b/>
          <w:bCs/>
          <w:i/>
          <w:sz w:val="32"/>
          <w:szCs w:val="32"/>
        </w:rPr>
        <w:t xml:space="preserve"> и </w:t>
      </w:r>
      <w:proofErr w:type="spellStart"/>
      <w:r w:rsidR="003C6B27">
        <w:rPr>
          <w:b/>
          <w:bCs/>
          <w:i/>
          <w:sz w:val="32"/>
          <w:szCs w:val="32"/>
        </w:rPr>
        <w:t>очно-заочной</w:t>
      </w:r>
      <w:proofErr w:type="spellEnd"/>
      <w:r>
        <w:rPr>
          <w:b/>
          <w:bCs/>
          <w:i/>
          <w:sz w:val="32"/>
          <w:szCs w:val="32"/>
        </w:rPr>
        <w:t xml:space="preserve"> форм обучения</w:t>
      </w:r>
    </w:p>
    <w:p w:rsidR="008A4725" w:rsidRDefault="008A4725" w:rsidP="005D1654">
      <w:pPr>
        <w:spacing w:line="240" w:lineRule="auto"/>
        <w:ind w:firstLine="0"/>
        <w:jc w:val="center"/>
        <w:rPr>
          <w:b/>
          <w:bCs/>
          <w:i/>
          <w:sz w:val="32"/>
          <w:szCs w:val="32"/>
        </w:rPr>
      </w:pPr>
    </w:p>
    <w:p w:rsidR="008A4725" w:rsidRPr="00B653AD" w:rsidRDefault="008A4725" w:rsidP="005D1654">
      <w:pPr>
        <w:spacing w:line="240" w:lineRule="auto"/>
        <w:ind w:firstLine="0"/>
        <w:jc w:val="center"/>
        <w:rPr>
          <w:b/>
          <w:bCs/>
          <w:i/>
          <w:sz w:val="32"/>
          <w:szCs w:val="32"/>
        </w:rPr>
      </w:pPr>
    </w:p>
    <w:p w:rsidR="007913EC" w:rsidRPr="00B653AD" w:rsidRDefault="007913EC" w:rsidP="00B653AD">
      <w:pPr>
        <w:spacing w:line="240" w:lineRule="auto"/>
        <w:rPr>
          <w:b/>
          <w:bCs/>
          <w:i/>
          <w:sz w:val="32"/>
          <w:szCs w:val="32"/>
        </w:rPr>
      </w:pPr>
    </w:p>
    <w:p w:rsidR="007913EC" w:rsidRDefault="00FD0A8E" w:rsidP="00FD0A8E">
      <w:pPr>
        <w:tabs>
          <w:tab w:val="left" w:pos="4590"/>
        </w:tabs>
        <w:spacing w:line="240" w:lineRule="auto"/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tab/>
      </w:r>
    </w:p>
    <w:p w:rsidR="00FD0A8E" w:rsidRPr="00B653AD" w:rsidRDefault="00FD0A8E" w:rsidP="00FD0A8E">
      <w:pPr>
        <w:tabs>
          <w:tab w:val="left" w:pos="4590"/>
        </w:tabs>
        <w:spacing w:line="240" w:lineRule="auto"/>
        <w:rPr>
          <w:b/>
          <w:bCs/>
          <w:i/>
          <w:sz w:val="32"/>
          <w:szCs w:val="32"/>
        </w:rPr>
      </w:pPr>
    </w:p>
    <w:p w:rsidR="007913EC" w:rsidRPr="00B653AD" w:rsidRDefault="007913EC" w:rsidP="00B653AD">
      <w:pPr>
        <w:spacing w:line="240" w:lineRule="auto"/>
        <w:rPr>
          <w:b/>
          <w:bCs/>
          <w:i/>
          <w:sz w:val="32"/>
          <w:szCs w:val="32"/>
        </w:rPr>
      </w:pPr>
    </w:p>
    <w:p w:rsidR="007913EC" w:rsidRPr="00B653AD" w:rsidRDefault="007913EC" w:rsidP="00B653AD">
      <w:pPr>
        <w:spacing w:line="240" w:lineRule="auto"/>
        <w:rPr>
          <w:b/>
          <w:bCs/>
          <w:i/>
          <w:sz w:val="32"/>
          <w:szCs w:val="32"/>
        </w:rPr>
      </w:pPr>
    </w:p>
    <w:p w:rsidR="007913EC" w:rsidRPr="00B653AD" w:rsidRDefault="007913EC" w:rsidP="00B653AD">
      <w:pPr>
        <w:spacing w:line="240" w:lineRule="auto"/>
        <w:rPr>
          <w:b/>
          <w:bCs/>
          <w:i/>
          <w:sz w:val="32"/>
          <w:szCs w:val="32"/>
        </w:rPr>
      </w:pPr>
    </w:p>
    <w:p w:rsidR="007913EC" w:rsidRPr="00B653AD" w:rsidRDefault="004E271B" w:rsidP="00BE02A3">
      <w:pPr>
        <w:tabs>
          <w:tab w:val="left" w:pos="4170"/>
        </w:tabs>
        <w:spacing w:line="240" w:lineRule="auto"/>
        <w:rPr>
          <w:b/>
          <w:bCs/>
          <w:sz w:val="32"/>
          <w:szCs w:val="32"/>
        </w:rPr>
      </w:pPr>
      <w:r w:rsidRPr="00B653AD">
        <w:rPr>
          <w:b/>
          <w:bCs/>
          <w:sz w:val="32"/>
          <w:szCs w:val="32"/>
        </w:rPr>
        <w:tab/>
      </w:r>
      <w:r w:rsidR="008A4725">
        <w:rPr>
          <w:b/>
          <w:bCs/>
          <w:sz w:val="32"/>
          <w:szCs w:val="32"/>
        </w:rPr>
        <w:t>АЧИНСК 2023</w:t>
      </w:r>
    </w:p>
    <w:p w:rsidR="007913EC" w:rsidRPr="00B653AD" w:rsidRDefault="007913EC" w:rsidP="00B653AD">
      <w:pPr>
        <w:spacing w:line="240" w:lineRule="auto"/>
        <w:ind w:firstLine="0"/>
        <w:jc w:val="center"/>
        <w:rPr>
          <w:b/>
          <w:bCs/>
          <w:sz w:val="32"/>
          <w:szCs w:val="32"/>
        </w:rPr>
      </w:pPr>
      <w:r w:rsidRPr="00B653AD">
        <w:rPr>
          <w:b/>
          <w:bCs/>
          <w:sz w:val="32"/>
          <w:szCs w:val="32"/>
        </w:rPr>
        <w:lastRenderedPageBreak/>
        <w:t>Министерство сельского хозяйства Российской Федерации</w:t>
      </w:r>
    </w:p>
    <w:p w:rsidR="007913EC" w:rsidRPr="00B653AD" w:rsidRDefault="007913EC" w:rsidP="00B653AD">
      <w:pPr>
        <w:spacing w:line="240" w:lineRule="auto"/>
        <w:ind w:firstLine="0"/>
        <w:jc w:val="center"/>
        <w:rPr>
          <w:b/>
          <w:bCs/>
          <w:sz w:val="32"/>
          <w:szCs w:val="32"/>
        </w:rPr>
      </w:pPr>
      <w:r w:rsidRPr="00B653AD">
        <w:rPr>
          <w:b/>
          <w:bCs/>
          <w:sz w:val="32"/>
          <w:szCs w:val="32"/>
        </w:rPr>
        <w:t xml:space="preserve">Красноярский </w:t>
      </w:r>
      <w:r w:rsidR="005810CA">
        <w:rPr>
          <w:b/>
          <w:bCs/>
          <w:sz w:val="32"/>
          <w:szCs w:val="32"/>
        </w:rPr>
        <w:t>г</w:t>
      </w:r>
      <w:r w:rsidRPr="00B653AD">
        <w:rPr>
          <w:b/>
          <w:bCs/>
          <w:sz w:val="32"/>
          <w:szCs w:val="32"/>
        </w:rPr>
        <w:t xml:space="preserve">осударственный </w:t>
      </w:r>
      <w:r w:rsidR="005810CA">
        <w:rPr>
          <w:b/>
          <w:bCs/>
          <w:sz w:val="32"/>
          <w:szCs w:val="32"/>
        </w:rPr>
        <w:t>а</w:t>
      </w:r>
      <w:r w:rsidRPr="00B653AD">
        <w:rPr>
          <w:b/>
          <w:bCs/>
          <w:sz w:val="32"/>
          <w:szCs w:val="32"/>
        </w:rPr>
        <w:t xml:space="preserve">грарный </w:t>
      </w:r>
      <w:r w:rsidR="005810CA">
        <w:rPr>
          <w:b/>
          <w:bCs/>
          <w:sz w:val="32"/>
          <w:szCs w:val="32"/>
        </w:rPr>
        <w:t>у</w:t>
      </w:r>
      <w:r w:rsidRPr="00B653AD">
        <w:rPr>
          <w:b/>
          <w:bCs/>
          <w:sz w:val="32"/>
          <w:szCs w:val="32"/>
        </w:rPr>
        <w:t>ниверситет</w:t>
      </w:r>
    </w:p>
    <w:p w:rsidR="007913EC" w:rsidRPr="00B653AD" w:rsidRDefault="007913EC" w:rsidP="00B653AD">
      <w:pPr>
        <w:spacing w:line="240" w:lineRule="auto"/>
        <w:ind w:firstLine="0"/>
        <w:jc w:val="center"/>
        <w:rPr>
          <w:b/>
          <w:bCs/>
          <w:sz w:val="32"/>
          <w:szCs w:val="32"/>
        </w:rPr>
      </w:pPr>
      <w:proofErr w:type="spellStart"/>
      <w:r w:rsidRPr="00B653AD">
        <w:rPr>
          <w:b/>
          <w:bCs/>
          <w:sz w:val="32"/>
          <w:szCs w:val="32"/>
        </w:rPr>
        <w:t>Ачинский</w:t>
      </w:r>
      <w:proofErr w:type="spellEnd"/>
      <w:r w:rsidRPr="00B653AD">
        <w:rPr>
          <w:b/>
          <w:bCs/>
          <w:sz w:val="32"/>
          <w:szCs w:val="32"/>
        </w:rPr>
        <w:t xml:space="preserve"> филиал</w:t>
      </w:r>
    </w:p>
    <w:p w:rsidR="007913EC" w:rsidRPr="00B653AD" w:rsidRDefault="007913EC" w:rsidP="00B653AD">
      <w:pPr>
        <w:spacing w:line="240" w:lineRule="auto"/>
        <w:rPr>
          <w:b/>
          <w:bCs/>
          <w:sz w:val="32"/>
          <w:szCs w:val="32"/>
        </w:rPr>
      </w:pPr>
    </w:p>
    <w:p w:rsidR="007913EC" w:rsidRPr="00B653AD" w:rsidRDefault="007913EC" w:rsidP="00B653AD">
      <w:pPr>
        <w:spacing w:line="240" w:lineRule="auto"/>
        <w:rPr>
          <w:b/>
          <w:bCs/>
          <w:sz w:val="32"/>
          <w:szCs w:val="32"/>
        </w:rPr>
      </w:pPr>
    </w:p>
    <w:p w:rsidR="007913EC" w:rsidRPr="00B653AD" w:rsidRDefault="007913EC" w:rsidP="00B653AD">
      <w:pPr>
        <w:spacing w:line="240" w:lineRule="auto"/>
        <w:rPr>
          <w:b/>
          <w:bCs/>
          <w:sz w:val="32"/>
          <w:szCs w:val="32"/>
        </w:rPr>
      </w:pPr>
    </w:p>
    <w:p w:rsidR="007913EC" w:rsidRPr="00B653AD" w:rsidRDefault="007913EC" w:rsidP="00B653AD">
      <w:pPr>
        <w:spacing w:line="240" w:lineRule="auto"/>
        <w:rPr>
          <w:b/>
          <w:bCs/>
          <w:sz w:val="32"/>
          <w:szCs w:val="32"/>
        </w:rPr>
      </w:pPr>
    </w:p>
    <w:p w:rsidR="007913EC" w:rsidRPr="00B653AD" w:rsidRDefault="007913EC" w:rsidP="00B653AD">
      <w:pPr>
        <w:spacing w:line="240" w:lineRule="auto"/>
        <w:rPr>
          <w:b/>
          <w:bCs/>
          <w:sz w:val="32"/>
          <w:szCs w:val="32"/>
        </w:rPr>
      </w:pPr>
    </w:p>
    <w:p w:rsidR="007913EC" w:rsidRDefault="007913EC" w:rsidP="00B653AD">
      <w:pPr>
        <w:spacing w:line="240" w:lineRule="auto"/>
        <w:rPr>
          <w:b/>
          <w:bCs/>
          <w:sz w:val="32"/>
          <w:szCs w:val="32"/>
        </w:rPr>
      </w:pPr>
    </w:p>
    <w:p w:rsidR="00B653AD" w:rsidRDefault="00B653AD" w:rsidP="00B653AD">
      <w:pPr>
        <w:spacing w:line="240" w:lineRule="auto"/>
        <w:rPr>
          <w:b/>
          <w:bCs/>
          <w:sz w:val="32"/>
          <w:szCs w:val="32"/>
        </w:rPr>
      </w:pPr>
    </w:p>
    <w:p w:rsidR="00B653AD" w:rsidRDefault="00B653AD" w:rsidP="00B653AD">
      <w:pPr>
        <w:spacing w:line="240" w:lineRule="auto"/>
        <w:rPr>
          <w:b/>
          <w:bCs/>
          <w:sz w:val="32"/>
          <w:szCs w:val="32"/>
        </w:rPr>
      </w:pPr>
    </w:p>
    <w:p w:rsidR="00B653AD" w:rsidRDefault="00B653AD" w:rsidP="00B653AD">
      <w:pPr>
        <w:spacing w:line="240" w:lineRule="auto"/>
        <w:rPr>
          <w:b/>
          <w:bCs/>
          <w:sz w:val="32"/>
          <w:szCs w:val="32"/>
        </w:rPr>
      </w:pPr>
    </w:p>
    <w:p w:rsidR="00B653AD" w:rsidRDefault="00B653AD" w:rsidP="00B653AD">
      <w:pPr>
        <w:spacing w:line="240" w:lineRule="auto"/>
        <w:rPr>
          <w:b/>
          <w:bCs/>
          <w:sz w:val="32"/>
          <w:szCs w:val="32"/>
        </w:rPr>
      </w:pPr>
    </w:p>
    <w:p w:rsidR="00B653AD" w:rsidRPr="00B653AD" w:rsidRDefault="00B653AD" w:rsidP="00B653AD">
      <w:pPr>
        <w:spacing w:line="240" w:lineRule="auto"/>
        <w:rPr>
          <w:b/>
          <w:bCs/>
          <w:sz w:val="32"/>
          <w:szCs w:val="32"/>
        </w:rPr>
      </w:pPr>
    </w:p>
    <w:p w:rsidR="007913EC" w:rsidRPr="00B653AD" w:rsidRDefault="007913EC" w:rsidP="00B653AD">
      <w:pPr>
        <w:spacing w:line="240" w:lineRule="auto"/>
        <w:rPr>
          <w:b/>
          <w:bCs/>
          <w:sz w:val="32"/>
          <w:szCs w:val="32"/>
        </w:rPr>
      </w:pPr>
    </w:p>
    <w:p w:rsidR="007913EC" w:rsidRPr="00B653AD" w:rsidRDefault="007913EC" w:rsidP="00B653AD">
      <w:pPr>
        <w:spacing w:line="240" w:lineRule="auto"/>
        <w:ind w:firstLine="0"/>
        <w:jc w:val="center"/>
        <w:rPr>
          <w:b/>
          <w:bCs/>
          <w:i/>
          <w:sz w:val="32"/>
          <w:szCs w:val="32"/>
        </w:rPr>
      </w:pPr>
      <w:r w:rsidRPr="00B653AD">
        <w:rPr>
          <w:b/>
          <w:bCs/>
          <w:i/>
          <w:sz w:val="32"/>
          <w:szCs w:val="32"/>
        </w:rPr>
        <w:t>Методические указания</w:t>
      </w:r>
    </w:p>
    <w:p w:rsidR="00135732" w:rsidRDefault="007913EC" w:rsidP="00B653AD">
      <w:pPr>
        <w:spacing w:line="240" w:lineRule="auto"/>
        <w:ind w:firstLine="0"/>
        <w:jc w:val="center"/>
        <w:rPr>
          <w:b/>
          <w:bCs/>
          <w:i/>
          <w:sz w:val="32"/>
          <w:szCs w:val="32"/>
        </w:rPr>
      </w:pPr>
      <w:r w:rsidRPr="00B653AD">
        <w:rPr>
          <w:b/>
          <w:bCs/>
          <w:i/>
          <w:sz w:val="32"/>
          <w:szCs w:val="32"/>
        </w:rPr>
        <w:t>по прохождению учебной практики</w:t>
      </w:r>
      <w:r w:rsidR="008A4725">
        <w:rPr>
          <w:b/>
          <w:bCs/>
          <w:i/>
          <w:sz w:val="32"/>
          <w:szCs w:val="32"/>
        </w:rPr>
        <w:t>, ознакомительной</w:t>
      </w:r>
      <w:r w:rsidRPr="00B653AD">
        <w:rPr>
          <w:b/>
          <w:bCs/>
          <w:i/>
          <w:sz w:val="32"/>
          <w:szCs w:val="32"/>
        </w:rPr>
        <w:t xml:space="preserve"> </w:t>
      </w:r>
    </w:p>
    <w:p w:rsidR="00D1384A" w:rsidRDefault="00D1384A" w:rsidP="00B653AD">
      <w:pPr>
        <w:spacing w:line="240" w:lineRule="auto"/>
        <w:ind w:firstLine="0"/>
        <w:jc w:val="center"/>
        <w:rPr>
          <w:b/>
          <w:bCs/>
          <w:i/>
          <w:sz w:val="32"/>
          <w:szCs w:val="32"/>
        </w:rPr>
      </w:pPr>
    </w:p>
    <w:p w:rsidR="008A4725" w:rsidRDefault="008A4725" w:rsidP="00B653AD">
      <w:pPr>
        <w:spacing w:line="240" w:lineRule="auto"/>
        <w:ind w:firstLine="0"/>
        <w:jc w:val="center"/>
        <w:rPr>
          <w:b/>
          <w:bCs/>
          <w:i/>
          <w:sz w:val="32"/>
          <w:szCs w:val="32"/>
        </w:rPr>
      </w:pPr>
    </w:p>
    <w:p w:rsidR="008A4725" w:rsidRDefault="008A4725" w:rsidP="00B653AD">
      <w:pPr>
        <w:spacing w:line="240" w:lineRule="auto"/>
        <w:ind w:firstLine="0"/>
        <w:jc w:val="center"/>
        <w:rPr>
          <w:b/>
          <w:bCs/>
          <w:i/>
          <w:sz w:val="32"/>
          <w:szCs w:val="32"/>
        </w:rPr>
      </w:pPr>
    </w:p>
    <w:p w:rsidR="00FD0A8E" w:rsidRDefault="007913EC" w:rsidP="00B653AD">
      <w:pPr>
        <w:spacing w:line="240" w:lineRule="auto"/>
        <w:ind w:firstLine="0"/>
        <w:jc w:val="center"/>
        <w:rPr>
          <w:b/>
          <w:bCs/>
          <w:i/>
          <w:sz w:val="32"/>
          <w:szCs w:val="32"/>
        </w:rPr>
      </w:pPr>
      <w:r w:rsidRPr="00B653AD">
        <w:rPr>
          <w:b/>
          <w:bCs/>
          <w:i/>
          <w:sz w:val="32"/>
          <w:szCs w:val="32"/>
        </w:rPr>
        <w:t>для студентов направления</w:t>
      </w:r>
      <w:r w:rsidR="008A6425">
        <w:rPr>
          <w:b/>
          <w:bCs/>
          <w:i/>
          <w:sz w:val="32"/>
          <w:szCs w:val="32"/>
        </w:rPr>
        <w:t xml:space="preserve"> подготовки</w:t>
      </w:r>
      <w:r w:rsidRPr="00B653AD">
        <w:rPr>
          <w:b/>
          <w:bCs/>
          <w:i/>
          <w:sz w:val="32"/>
          <w:szCs w:val="32"/>
        </w:rPr>
        <w:t xml:space="preserve"> </w:t>
      </w:r>
      <w:r w:rsidR="00135732">
        <w:rPr>
          <w:b/>
          <w:bCs/>
          <w:i/>
          <w:sz w:val="32"/>
          <w:szCs w:val="32"/>
        </w:rPr>
        <w:t xml:space="preserve">40.03.01 </w:t>
      </w:r>
    </w:p>
    <w:p w:rsidR="008A4725" w:rsidRDefault="008A6425" w:rsidP="008A4725">
      <w:pPr>
        <w:spacing w:line="240" w:lineRule="auto"/>
        <w:ind w:firstLine="0"/>
        <w:jc w:val="center"/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t>Юриспруденция</w:t>
      </w:r>
      <w:r w:rsidR="00FF1E82">
        <w:rPr>
          <w:b/>
          <w:bCs/>
          <w:i/>
          <w:sz w:val="32"/>
          <w:szCs w:val="32"/>
        </w:rPr>
        <w:t xml:space="preserve">, </w:t>
      </w:r>
      <w:r>
        <w:rPr>
          <w:b/>
          <w:bCs/>
          <w:i/>
          <w:sz w:val="32"/>
          <w:szCs w:val="32"/>
        </w:rPr>
        <w:t>направленность (</w:t>
      </w:r>
      <w:r w:rsidR="00FF1E82">
        <w:rPr>
          <w:b/>
          <w:bCs/>
          <w:i/>
          <w:sz w:val="32"/>
          <w:szCs w:val="32"/>
        </w:rPr>
        <w:t>профил</w:t>
      </w:r>
      <w:r>
        <w:rPr>
          <w:b/>
          <w:bCs/>
          <w:i/>
          <w:sz w:val="32"/>
          <w:szCs w:val="32"/>
        </w:rPr>
        <w:t>ь)</w:t>
      </w:r>
      <w:r w:rsidR="0017785F">
        <w:rPr>
          <w:b/>
          <w:bCs/>
          <w:i/>
          <w:sz w:val="32"/>
          <w:szCs w:val="32"/>
        </w:rPr>
        <w:t>:</w:t>
      </w:r>
      <w:r w:rsidR="00FF1E82">
        <w:rPr>
          <w:b/>
          <w:bCs/>
          <w:i/>
          <w:sz w:val="32"/>
          <w:szCs w:val="32"/>
        </w:rPr>
        <w:t xml:space="preserve"> </w:t>
      </w:r>
      <w:r w:rsidR="008A4725">
        <w:rPr>
          <w:b/>
          <w:bCs/>
          <w:i/>
          <w:sz w:val="32"/>
          <w:szCs w:val="32"/>
        </w:rPr>
        <w:t>Правовое регулирование деятельности органов государственной и муниципальной власти</w:t>
      </w:r>
    </w:p>
    <w:p w:rsidR="007D3539" w:rsidRDefault="007D3539" w:rsidP="00FF1E82">
      <w:pPr>
        <w:spacing w:line="240" w:lineRule="auto"/>
        <w:ind w:firstLine="0"/>
        <w:jc w:val="center"/>
        <w:rPr>
          <w:b/>
          <w:bCs/>
          <w:i/>
          <w:sz w:val="32"/>
          <w:szCs w:val="32"/>
        </w:rPr>
      </w:pPr>
    </w:p>
    <w:p w:rsidR="00FF1E82" w:rsidRDefault="00FF1E82" w:rsidP="00FF1E82">
      <w:pPr>
        <w:spacing w:line="240" w:lineRule="auto"/>
        <w:ind w:firstLine="0"/>
        <w:jc w:val="center"/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t xml:space="preserve">  </w:t>
      </w:r>
    </w:p>
    <w:p w:rsidR="00FF1E82" w:rsidRPr="00B653AD" w:rsidRDefault="00FF1E82" w:rsidP="00FF1E82">
      <w:pPr>
        <w:spacing w:line="240" w:lineRule="auto"/>
        <w:ind w:firstLine="0"/>
        <w:jc w:val="center"/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t>Очной</w:t>
      </w:r>
      <w:r w:rsidR="008A4725">
        <w:rPr>
          <w:b/>
          <w:bCs/>
          <w:i/>
          <w:sz w:val="32"/>
          <w:szCs w:val="32"/>
        </w:rPr>
        <w:t xml:space="preserve">, заочной </w:t>
      </w:r>
      <w:r>
        <w:rPr>
          <w:b/>
          <w:bCs/>
          <w:i/>
          <w:sz w:val="32"/>
          <w:szCs w:val="32"/>
        </w:rPr>
        <w:t xml:space="preserve">и </w:t>
      </w:r>
      <w:proofErr w:type="spellStart"/>
      <w:r w:rsidR="000B554F">
        <w:rPr>
          <w:b/>
          <w:bCs/>
          <w:i/>
          <w:sz w:val="32"/>
          <w:szCs w:val="32"/>
        </w:rPr>
        <w:t>очно-заочной</w:t>
      </w:r>
      <w:proofErr w:type="spellEnd"/>
      <w:r>
        <w:rPr>
          <w:b/>
          <w:bCs/>
          <w:i/>
          <w:sz w:val="32"/>
          <w:szCs w:val="32"/>
        </w:rPr>
        <w:t xml:space="preserve"> форм обучения</w:t>
      </w:r>
    </w:p>
    <w:p w:rsidR="007913EC" w:rsidRPr="00B653AD" w:rsidRDefault="007913EC" w:rsidP="00B653AD">
      <w:pPr>
        <w:spacing w:line="240" w:lineRule="auto"/>
        <w:ind w:firstLine="0"/>
        <w:jc w:val="center"/>
        <w:rPr>
          <w:b/>
          <w:bCs/>
          <w:i/>
          <w:sz w:val="32"/>
          <w:szCs w:val="32"/>
        </w:rPr>
      </w:pPr>
    </w:p>
    <w:p w:rsidR="007913EC" w:rsidRPr="00B653AD" w:rsidRDefault="007913EC" w:rsidP="00B653AD">
      <w:pPr>
        <w:spacing w:line="240" w:lineRule="auto"/>
        <w:rPr>
          <w:b/>
          <w:bCs/>
          <w:sz w:val="32"/>
          <w:szCs w:val="32"/>
        </w:rPr>
      </w:pPr>
    </w:p>
    <w:p w:rsidR="007913EC" w:rsidRPr="00B653AD" w:rsidRDefault="007913EC" w:rsidP="00B653AD">
      <w:pPr>
        <w:spacing w:line="240" w:lineRule="auto"/>
        <w:rPr>
          <w:b/>
          <w:bCs/>
          <w:sz w:val="32"/>
          <w:szCs w:val="32"/>
        </w:rPr>
      </w:pPr>
    </w:p>
    <w:p w:rsidR="007913EC" w:rsidRPr="00B653AD" w:rsidRDefault="007913EC" w:rsidP="00B653AD">
      <w:pPr>
        <w:spacing w:line="240" w:lineRule="auto"/>
        <w:rPr>
          <w:b/>
          <w:bCs/>
          <w:sz w:val="32"/>
          <w:szCs w:val="32"/>
        </w:rPr>
      </w:pPr>
    </w:p>
    <w:p w:rsidR="007913EC" w:rsidRPr="00B653AD" w:rsidRDefault="007913EC" w:rsidP="00B653AD">
      <w:pPr>
        <w:spacing w:line="240" w:lineRule="auto"/>
        <w:rPr>
          <w:b/>
          <w:bCs/>
          <w:sz w:val="32"/>
          <w:szCs w:val="32"/>
        </w:rPr>
      </w:pPr>
    </w:p>
    <w:p w:rsidR="00781787" w:rsidRDefault="00781787" w:rsidP="00B653AD">
      <w:pPr>
        <w:spacing w:line="240" w:lineRule="auto"/>
        <w:rPr>
          <w:b/>
          <w:bCs/>
          <w:sz w:val="32"/>
          <w:szCs w:val="32"/>
        </w:rPr>
      </w:pPr>
    </w:p>
    <w:p w:rsidR="00781787" w:rsidRPr="00B653AD" w:rsidRDefault="00781787" w:rsidP="00B653AD">
      <w:pPr>
        <w:spacing w:line="240" w:lineRule="auto"/>
        <w:rPr>
          <w:b/>
          <w:bCs/>
          <w:sz w:val="32"/>
          <w:szCs w:val="32"/>
        </w:rPr>
      </w:pPr>
    </w:p>
    <w:p w:rsidR="00B653AD" w:rsidRDefault="00B653AD" w:rsidP="00B653AD">
      <w:pPr>
        <w:spacing w:line="240" w:lineRule="auto"/>
        <w:rPr>
          <w:b/>
          <w:bCs/>
          <w:sz w:val="32"/>
          <w:szCs w:val="32"/>
        </w:rPr>
      </w:pPr>
    </w:p>
    <w:p w:rsidR="0032130F" w:rsidRDefault="0032130F" w:rsidP="00B653AD">
      <w:pPr>
        <w:spacing w:line="240" w:lineRule="auto"/>
        <w:rPr>
          <w:b/>
          <w:bCs/>
          <w:sz w:val="32"/>
          <w:szCs w:val="32"/>
        </w:rPr>
      </w:pPr>
    </w:p>
    <w:p w:rsidR="00B653AD" w:rsidRPr="00B653AD" w:rsidRDefault="00B653AD" w:rsidP="00B653AD">
      <w:pPr>
        <w:spacing w:line="240" w:lineRule="auto"/>
        <w:rPr>
          <w:b/>
          <w:bCs/>
          <w:sz w:val="32"/>
          <w:szCs w:val="32"/>
        </w:rPr>
      </w:pPr>
    </w:p>
    <w:p w:rsidR="007913EC" w:rsidRDefault="0093142A" w:rsidP="00B653AD">
      <w:pPr>
        <w:spacing w:line="240" w:lineRule="auto"/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Ачинск 20</w:t>
      </w:r>
      <w:r w:rsidR="008A4725">
        <w:rPr>
          <w:b/>
          <w:bCs/>
          <w:sz w:val="32"/>
          <w:szCs w:val="32"/>
        </w:rPr>
        <w:t>23</w:t>
      </w:r>
    </w:p>
    <w:p w:rsidR="0017785F" w:rsidRDefault="0017785F" w:rsidP="00B653AD">
      <w:pPr>
        <w:spacing w:line="240" w:lineRule="auto"/>
        <w:ind w:firstLine="0"/>
        <w:jc w:val="center"/>
        <w:rPr>
          <w:b/>
          <w:bCs/>
          <w:sz w:val="32"/>
          <w:szCs w:val="32"/>
        </w:rPr>
      </w:pPr>
    </w:p>
    <w:p w:rsidR="0017785F" w:rsidRPr="00B653AD" w:rsidRDefault="0017785F" w:rsidP="00B653AD">
      <w:pPr>
        <w:spacing w:line="240" w:lineRule="auto"/>
        <w:ind w:firstLine="0"/>
        <w:jc w:val="center"/>
        <w:rPr>
          <w:b/>
          <w:bCs/>
          <w:sz w:val="32"/>
          <w:szCs w:val="32"/>
        </w:rPr>
      </w:pPr>
    </w:p>
    <w:p w:rsidR="007913EC" w:rsidRPr="00D1384A" w:rsidRDefault="007913EC" w:rsidP="00D1384A">
      <w:pPr>
        <w:spacing w:line="240" w:lineRule="auto"/>
        <w:ind w:firstLine="0"/>
        <w:jc w:val="center"/>
        <w:rPr>
          <w:bCs/>
          <w:sz w:val="32"/>
          <w:szCs w:val="32"/>
        </w:rPr>
      </w:pPr>
      <w:r w:rsidRPr="00D1384A">
        <w:rPr>
          <w:bCs/>
          <w:sz w:val="32"/>
          <w:szCs w:val="32"/>
        </w:rPr>
        <w:t>Рецензент</w:t>
      </w:r>
    </w:p>
    <w:p w:rsidR="007913EC" w:rsidRPr="00D1384A" w:rsidRDefault="007913EC" w:rsidP="00B653AD">
      <w:pPr>
        <w:spacing w:line="240" w:lineRule="auto"/>
        <w:ind w:firstLine="0"/>
        <w:rPr>
          <w:bCs/>
          <w:sz w:val="32"/>
          <w:szCs w:val="32"/>
        </w:rPr>
      </w:pPr>
    </w:p>
    <w:p w:rsidR="00241E17" w:rsidRPr="00A62582" w:rsidRDefault="0016414D" w:rsidP="00241E17">
      <w:pPr>
        <w:spacing w:line="24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Доцент кафедры</w:t>
      </w:r>
      <w:r w:rsidR="0049676B">
        <w:rPr>
          <w:sz w:val="32"/>
          <w:szCs w:val="32"/>
        </w:rPr>
        <w:t xml:space="preserve"> </w:t>
      </w:r>
      <w:r w:rsidR="008A4725">
        <w:rPr>
          <w:sz w:val="32"/>
          <w:szCs w:val="32"/>
        </w:rPr>
        <w:t>конституционного</w:t>
      </w:r>
      <w:r>
        <w:rPr>
          <w:sz w:val="32"/>
          <w:szCs w:val="32"/>
        </w:rPr>
        <w:t>,</w:t>
      </w:r>
      <w:r w:rsidR="008A4725">
        <w:rPr>
          <w:sz w:val="32"/>
          <w:szCs w:val="32"/>
        </w:rPr>
        <w:t xml:space="preserve"> административного и муниципального права, Юридического института СФУ,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к.</w:t>
      </w:r>
      <w:r w:rsidR="008A4725">
        <w:rPr>
          <w:sz w:val="32"/>
          <w:szCs w:val="32"/>
        </w:rPr>
        <w:t>ю</w:t>
      </w:r>
      <w:r>
        <w:rPr>
          <w:sz w:val="32"/>
          <w:szCs w:val="32"/>
        </w:rPr>
        <w:t>.н</w:t>
      </w:r>
      <w:proofErr w:type="spellEnd"/>
      <w:r>
        <w:rPr>
          <w:sz w:val="32"/>
          <w:szCs w:val="32"/>
        </w:rPr>
        <w:t>.,</w:t>
      </w:r>
      <w:r w:rsidR="008A4725">
        <w:rPr>
          <w:sz w:val="32"/>
          <w:szCs w:val="32"/>
        </w:rPr>
        <w:t xml:space="preserve"> доцент, З.Р. </w:t>
      </w:r>
      <w:proofErr w:type="spellStart"/>
      <w:r w:rsidR="008A4725">
        <w:rPr>
          <w:sz w:val="32"/>
          <w:szCs w:val="32"/>
        </w:rPr>
        <w:t>Рахматулин</w:t>
      </w:r>
      <w:proofErr w:type="spellEnd"/>
      <w:r w:rsidR="008A4725">
        <w:rPr>
          <w:sz w:val="32"/>
          <w:szCs w:val="32"/>
        </w:rPr>
        <w:t xml:space="preserve"> </w:t>
      </w:r>
    </w:p>
    <w:p w:rsidR="00D1384A" w:rsidRDefault="00D1384A" w:rsidP="00241E17">
      <w:pPr>
        <w:spacing w:line="240" w:lineRule="auto"/>
        <w:ind w:firstLine="0"/>
        <w:jc w:val="center"/>
        <w:rPr>
          <w:bCs/>
          <w:sz w:val="32"/>
          <w:szCs w:val="32"/>
        </w:rPr>
      </w:pPr>
    </w:p>
    <w:p w:rsidR="00D1384A" w:rsidRDefault="00D1384A" w:rsidP="00D1384A">
      <w:pPr>
        <w:spacing w:line="240" w:lineRule="auto"/>
        <w:ind w:firstLine="0"/>
        <w:jc w:val="center"/>
        <w:rPr>
          <w:bCs/>
          <w:sz w:val="32"/>
          <w:szCs w:val="32"/>
        </w:rPr>
      </w:pPr>
    </w:p>
    <w:p w:rsidR="007913EC" w:rsidRPr="00D1384A" w:rsidRDefault="007913EC" w:rsidP="00D1384A">
      <w:pPr>
        <w:spacing w:line="240" w:lineRule="auto"/>
        <w:ind w:firstLine="0"/>
        <w:jc w:val="center"/>
        <w:rPr>
          <w:bCs/>
          <w:sz w:val="32"/>
          <w:szCs w:val="32"/>
        </w:rPr>
      </w:pPr>
      <w:r w:rsidRPr="00D1384A">
        <w:rPr>
          <w:bCs/>
          <w:sz w:val="32"/>
          <w:szCs w:val="32"/>
        </w:rPr>
        <w:t>Составител</w:t>
      </w:r>
      <w:r w:rsidR="00966F73" w:rsidRPr="00D1384A">
        <w:rPr>
          <w:bCs/>
          <w:sz w:val="32"/>
          <w:szCs w:val="32"/>
        </w:rPr>
        <w:t>и</w:t>
      </w:r>
      <w:r w:rsidRPr="00D1384A">
        <w:rPr>
          <w:bCs/>
          <w:sz w:val="32"/>
          <w:szCs w:val="32"/>
        </w:rPr>
        <w:t>:</w:t>
      </w:r>
      <w:bookmarkStart w:id="0" w:name="_GoBack"/>
      <w:bookmarkEnd w:id="0"/>
    </w:p>
    <w:p w:rsidR="00D1384A" w:rsidRDefault="00135732" w:rsidP="00D1384A">
      <w:pPr>
        <w:spacing w:line="240" w:lineRule="auto"/>
        <w:ind w:firstLine="426"/>
        <w:jc w:val="center"/>
        <w:rPr>
          <w:bCs/>
          <w:sz w:val="32"/>
          <w:szCs w:val="32"/>
        </w:rPr>
      </w:pPr>
      <w:r w:rsidRPr="00D1384A">
        <w:rPr>
          <w:bCs/>
          <w:sz w:val="32"/>
          <w:szCs w:val="32"/>
        </w:rPr>
        <w:t xml:space="preserve">Зав. кафедрой </w:t>
      </w:r>
      <w:r w:rsidR="00FD0A8E">
        <w:rPr>
          <w:bCs/>
          <w:sz w:val="32"/>
          <w:szCs w:val="32"/>
        </w:rPr>
        <w:t xml:space="preserve">правовых и </w:t>
      </w:r>
      <w:r w:rsidR="008A4725">
        <w:rPr>
          <w:bCs/>
          <w:sz w:val="32"/>
          <w:szCs w:val="32"/>
        </w:rPr>
        <w:t xml:space="preserve">социально-экономических </w:t>
      </w:r>
      <w:r w:rsidR="00FD0A8E">
        <w:rPr>
          <w:bCs/>
          <w:sz w:val="32"/>
          <w:szCs w:val="32"/>
        </w:rPr>
        <w:t>дисциплин</w:t>
      </w:r>
      <w:r w:rsidRPr="00D1384A">
        <w:rPr>
          <w:bCs/>
          <w:sz w:val="32"/>
          <w:szCs w:val="32"/>
        </w:rPr>
        <w:t xml:space="preserve">, </w:t>
      </w:r>
    </w:p>
    <w:p w:rsidR="009246C9" w:rsidRPr="00D1384A" w:rsidRDefault="007913EC" w:rsidP="00D1384A">
      <w:pPr>
        <w:spacing w:line="240" w:lineRule="auto"/>
        <w:ind w:firstLine="426"/>
        <w:jc w:val="center"/>
        <w:rPr>
          <w:bCs/>
          <w:sz w:val="32"/>
          <w:szCs w:val="32"/>
        </w:rPr>
      </w:pPr>
      <w:r w:rsidRPr="00D1384A">
        <w:rPr>
          <w:bCs/>
          <w:sz w:val="32"/>
          <w:szCs w:val="32"/>
        </w:rPr>
        <w:t>к.</w:t>
      </w:r>
      <w:r w:rsidR="00135732" w:rsidRPr="00D1384A">
        <w:rPr>
          <w:bCs/>
          <w:sz w:val="32"/>
          <w:szCs w:val="32"/>
        </w:rPr>
        <w:t>и</w:t>
      </w:r>
      <w:r w:rsidRPr="00D1384A">
        <w:rPr>
          <w:bCs/>
          <w:sz w:val="32"/>
          <w:szCs w:val="32"/>
        </w:rPr>
        <w:t>.н., доцент</w:t>
      </w:r>
      <w:r w:rsidR="008A4725">
        <w:rPr>
          <w:bCs/>
          <w:sz w:val="32"/>
          <w:szCs w:val="32"/>
        </w:rPr>
        <w:t>,</w:t>
      </w:r>
      <w:r w:rsidRPr="00D1384A">
        <w:rPr>
          <w:bCs/>
          <w:sz w:val="32"/>
          <w:szCs w:val="32"/>
        </w:rPr>
        <w:t xml:space="preserve"> </w:t>
      </w:r>
      <w:r w:rsidR="00135732" w:rsidRPr="00D1384A">
        <w:rPr>
          <w:bCs/>
          <w:sz w:val="32"/>
          <w:szCs w:val="32"/>
        </w:rPr>
        <w:t xml:space="preserve">П.В. </w:t>
      </w:r>
      <w:proofErr w:type="spellStart"/>
      <w:r w:rsidR="00135732" w:rsidRPr="00D1384A">
        <w:rPr>
          <w:bCs/>
          <w:sz w:val="32"/>
          <w:szCs w:val="32"/>
        </w:rPr>
        <w:t>Сорокун</w:t>
      </w:r>
      <w:proofErr w:type="spellEnd"/>
      <w:r w:rsidR="008A4725">
        <w:rPr>
          <w:bCs/>
          <w:sz w:val="32"/>
          <w:szCs w:val="32"/>
        </w:rPr>
        <w:t>.</w:t>
      </w:r>
    </w:p>
    <w:p w:rsidR="007913EC" w:rsidRDefault="007913EC" w:rsidP="00B653AD">
      <w:pPr>
        <w:spacing w:line="240" w:lineRule="auto"/>
        <w:rPr>
          <w:b/>
          <w:bCs/>
          <w:i/>
          <w:sz w:val="32"/>
          <w:szCs w:val="32"/>
        </w:rPr>
      </w:pPr>
    </w:p>
    <w:p w:rsidR="008A4725" w:rsidRPr="00B653AD" w:rsidRDefault="008A4725" w:rsidP="00B653AD">
      <w:pPr>
        <w:spacing w:line="240" w:lineRule="auto"/>
        <w:rPr>
          <w:b/>
          <w:bCs/>
          <w:i/>
          <w:sz w:val="32"/>
          <w:szCs w:val="32"/>
        </w:rPr>
      </w:pPr>
    </w:p>
    <w:p w:rsidR="007913EC" w:rsidRPr="00B653AD" w:rsidRDefault="007913EC" w:rsidP="00B653AD">
      <w:pPr>
        <w:spacing w:line="240" w:lineRule="auto"/>
        <w:rPr>
          <w:b/>
          <w:bCs/>
          <w:i/>
          <w:sz w:val="32"/>
          <w:szCs w:val="32"/>
        </w:rPr>
      </w:pPr>
    </w:p>
    <w:p w:rsidR="007913EC" w:rsidRDefault="007913EC" w:rsidP="00B653AD">
      <w:pPr>
        <w:spacing w:line="240" w:lineRule="auto"/>
        <w:rPr>
          <w:b/>
          <w:bCs/>
          <w:sz w:val="32"/>
          <w:szCs w:val="32"/>
        </w:rPr>
      </w:pPr>
    </w:p>
    <w:p w:rsidR="00D1384A" w:rsidRPr="00B653AD" w:rsidRDefault="00D1384A" w:rsidP="00B653AD">
      <w:pPr>
        <w:spacing w:line="240" w:lineRule="auto"/>
        <w:rPr>
          <w:b/>
          <w:bCs/>
          <w:sz w:val="32"/>
          <w:szCs w:val="32"/>
        </w:rPr>
      </w:pPr>
    </w:p>
    <w:p w:rsidR="007913EC" w:rsidRPr="00D1384A" w:rsidRDefault="008A4725" w:rsidP="008A4725">
      <w:pPr>
        <w:spacing w:line="240" w:lineRule="auto"/>
        <w:ind w:left="561" w:firstLine="0"/>
        <w:rPr>
          <w:sz w:val="32"/>
          <w:szCs w:val="32"/>
        </w:rPr>
      </w:pPr>
      <w:proofErr w:type="spellStart"/>
      <w:r>
        <w:rPr>
          <w:sz w:val="32"/>
          <w:szCs w:val="32"/>
        </w:rPr>
        <w:t>Сорокун</w:t>
      </w:r>
      <w:proofErr w:type="spellEnd"/>
      <w:r>
        <w:rPr>
          <w:sz w:val="32"/>
          <w:szCs w:val="32"/>
        </w:rPr>
        <w:t xml:space="preserve"> П.В.</w:t>
      </w:r>
    </w:p>
    <w:p w:rsidR="007913EC" w:rsidRPr="00D1384A" w:rsidRDefault="007913EC" w:rsidP="008A4725">
      <w:pPr>
        <w:spacing w:line="240" w:lineRule="auto"/>
        <w:ind w:firstLine="0"/>
        <w:rPr>
          <w:sz w:val="32"/>
          <w:szCs w:val="32"/>
        </w:rPr>
      </w:pPr>
      <w:r w:rsidRPr="00D1384A">
        <w:rPr>
          <w:sz w:val="32"/>
          <w:szCs w:val="32"/>
        </w:rPr>
        <w:t>Методические указания по прохождению учебной практики</w:t>
      </w:r>
      <w:r w:rsidR="008A4725">
        <w:rPr>
          <w:sz w:val="32"/>
          <w:szCs w:val="32"/>
        </w:rPr>
        <w:t>, ознакомительной</w:t>
      </w:r>
      <w:r w:rsidRPr="00D1384A">
        <w:rPr>
          <w:sz w:val="32"/>
          <w:szCs w:val="32"/>
        </w:rPr>
        <w:t xml:space="preserve"> </w:t>
      </w:r>
      <w:r w:rsidR="00993808" w:rsidRPr="00D1384A">
        <w:rPr>
          <w:sz w:val="32"/>
          <w:szCs w:val="32"/>
        </w:rPr>
        <w:t>для</w:t>
      </w:r>
      <w:r w:rsidRPr="00D1384A">
        <w:rPr>
          <w:sz w:val="32"/>
          <w:szCs w:val="32"/>
        </w:rPr>
        <w:t xml:space="preserve"> студентов направления</w:t>
      </w:r>
      <w:r w:rsidR="00130634">
        <w:rPr>
          <w:sz w:val="32"/>
          <w:szCs w:val="32"/>
        </w:rPr>
        <w:t xml:space="preserve"> подготовки</w:t>
      </w:r>
      <w:r w:rsidRPr="00D1384A">
        <w:rPr>
          <w:sz w:val="32"/>
          <w:szCs w:val="32"/>
        </w:rPr>
        <w:t xml:space="preserve"> </w:t>
      </w:r>
      <w:r w:rsidR="0066460B" w:rsidRPr="00D1384A">
        <w:rPr>
          <w:sz w:val="32"/>
          <w:szCs w:val="32"/>
        </w:rPr>
        <w:t>40.03.01</w:t>
      </w:r>
      <w:r w:rsidR="00FD0A8E">
        <w:rPr>
          <w:sz w:val="32"/>
          <w:szCs w:val="32"/>
        </w:rPr>
        <w:t xml:space="preserve"> </w:t>
      </w:r>
      <w:r w:rsidRPr="00D1384A">
        <w:rPr>
          <w:sz w:val="32"/>
          <w:szCs w:val="32"/>
        </w:rPr>
        <w:t>Юриспруденция</w:t>
      </w:r>
      <w:r w:rsidR="00363898">
        <w:rPr>
          <w:sz w:val="32"/>
          <w:szCs w:val="32"/>
        </w:rPr>
        <w:t xml:space="preserve">, </w:t>
      </w:r>
      <w:r w:rsidR="00130634">
        <w:rPr>
          <w:sz w:val="32"/>
          <w:szCs w:val="32"/>
        </w:rPr>
        <w:t>направленность (</w:t>
      </w:r>
      <w:r w:rsidR="00363898">
        <w:rPr>
          <w:sz w:val="32"/>
          <w:szCs w:val="32"/>
        </w:rPr>
        <w:t>профил</w:t>
      </w:r>
      <w:r w:rsidR="00130634">
        <w:rPr>
          <w:sz w:val="32"/>
          <w:szCs w:val="32"/>
        </w:rPr>
        <w:t>ь):</w:t>
      </w:r>
      <w:r w:rsidR="00363898">
        <w:rPr>
          <w:sz w:val="32"/>
          <w:szCs w:val="32"/>
        </w:rPr>
        <w:t xml:space="preserve"> </w:t>
      </w:r>
      <w:r w:rsidR="008A4725" w:rsidRPr="008A4725">
        <w:rPr>
          <w:bCs/>
          <w:sz w:val="32"/>
          <w:szCs w:val="32"/>
        </w:rPr>
        <w:t>Правовое регулирование деятельности органов государственной и муниципальной власти</w:t>
      </w:r>
      <w:r w:rsidR="008A4725">
        <w:rPr>
          <w:bCs/>
          <w:sz w:val="32"/>
          <w:szCs w:val="32"/>
        </w:rPr>
        <w:t xml:space="preserve"> </w:t>
      </w:r>
      <w:r w:rsidRPr="00D1384A">
        <w:rPr>
          <w:sz w:val="32"/>
          <w:szCs w:val="32"/>
        </w:rPr>
        <w:t xml:space="preserve">/ </w:t>
      </w:r>
      <w:r w:rsidR="0066460B" w:rsidRPr="00D1384A">
        <w:rPr>
          <w:sz w:val="32"/>
          <w:szCs w:val="32"/>
        </w:rPr>
        <w:t xml:space="preserve">П.В. </w:t>
      </w:r>
      <w:proofErr w:type="spellStart"/>
      <w:r w:rsidR="0066460B" w:rsidRPr="00D1384A">
        <w:rPr>
          <w:sz w:val="32"/>
          <w:szCs w:val="32"/>
        </w:rPr>
        <w:t>Сорокун</w:t>
      </w:r>
      <w:proofErr w:type="spellEnd"/>
      <w:r w:rsidRPr="00D1384A">
        <w:rPr>
          <w:sz w:val="32"/>
          <w:szCs w:val="32"/>
        </w:rPr>
        <w:t xml:space="preserve">; </w:t>
      </w:r>
      <w:proofErr w:type="spellStart"/>
      <w:r w:rsidRPr="00D1384A">
        <w:rPr>
          <w:sz w:val="32"/>
          <w:szCs w:val="32"/>
        </w:rPr>
        <w:t>Краснояр</w:t>
      </w:r>
      <w:proofErr w:type="spellEnd"/>
      <w:r w:rsidRPr="00D1384A">
        <w:rPr>
          <w:sz w:val="32"/>
          <w:szCs w:val="32"/>
        </w:rPr>
        <w:t xml:space="preserve">. гос. </w:t>
      </w:r>
      <w:proofErr w:type="spellStart"/>
      <w:r w:rsidRPr="00D1384A">
        <w:rPr>
          <w:sz w:val="32"/>
          <w:szCs w:val="32"/>
        </w:rPr>
        <w:t>аграр</w:t>
      </w:r>
      <w:proofErr w:type="spellEnd"/>
      <w:r w:rsidRPr="00D1384A">
        <w:rPr>
          <w:sz w:val="32"/>
          <w:szCs w:val="32"/>
        </w:rPr>
        <w:t xml:space="preserve">. ун-т. </w:t>
      </w:r>
      <w:proofErr w:type="spellStart"/>
      <w:r w:rsidRPr="00D1384A">
        <w:rPr>
          <w:sz w:val="32"/>
          <w:szCs w:val="32"/>
        </w:rPr>
        <w:t>Ачинский</w:t>
      </w:r>
      <w:proofErr w:type="spellEnd"/>
      <w:r w:rsidRPr="00D1384A">
        <w:rPr>
          <w:sz w:val="32"/>
          <w:szCs w:val="32"/>
        </w:rPr>
        <w:t xml:space="preserve"> ф-л.- Ачинск, 20</w:t>
      </w:r>
      <w:r w:rsidR="008A4725">
        <w:rPr>
          <w:sz w:val="32"/>
          <w:szCs w:val="32"/>
        </w:rPr>
        <w:t>23</w:t>
      </w:r>
      <w:r w:rsidR="00E463F6">
        <w:rPr>
          <w:sz w:val="32"/>
          <w:szCs w:val="32"/>
        </w:rPr>
        <w:t xml:space="preserve">. – </w:t>
      </w:r>
      <w:r w:rsidR="00DC74E5">
        <w:rPr>
          <w:sz w:val="32"/>
          <w:szCs w:val="32"/>
        </w:rPr>
        <w:t>39</w:t>
      </w:r>
      <w:r w:rsidRPr="00F91998">
        <w:rPr>
          <w:sz w:val="32"/>
          <w:szCs w:val="32"/>
        </w:rPr>
        <w:t xml:space="preserve"> с.</w:t>
      </w:r>
    </w:p>
    <w:p w:rsidR="007913EC" w:rsidRPr="00B653AD" w:rsidRDefault="007913EC" w:rsidP="00B653AD">
      <w:pPr>
        <w:spacing w:line="240" w:lineRule="auto"/>
        <w:rPr>
          <w:b/>
          <w:bCs/>
          <w:sz w:val="32"/>
          <w:szCs w:val="32"/>
        </w:rPr>
      </w:pPr>
    </w:p>
    <w:p w:rsidR="007913EC" w:rsidRDefault="007913EC" w:rsidP="00B653AD">
      <w:pPr>
        <w:spacing w:line="240" w:lineRule="auto"/>
        <w:rPr>
          <w:b/>
          <w:bCs/>
          <w:sz w:val="32"/>
          <w:szCs w:val="32"/>
        </w:rPr>
      </w:pPr>
    </w:p>
    <w:p w:rsidR="008A4725" w:rsidRDefault="008A4725" w:rsidP="00B653AD">
      <w:pPr>
        <w:spacing w:line="240" w:lineRule="auto"/>
        <w:rPr>
          <w:b/>
          <w:bCs/>
          <w:sz w:val="32"/>
          <w:szCs w:val="32"/>
        </w:rPr>
      </w:pPr>
    </w:p>
    <w:p w:rsidR="008A4725" w:rsidRPr="00B653AD" w:rsidRDefault="008A4725" w:rsidP="00B653AD">
      <w:pPr>
        <w:spacing w:line="240" w:lineRule="auto"/>
        <w:rPr>
          <w:b/>
          <w:bCs/>
          <w:sz w:val="32"/>
          <w:szCs w:val="32"/>
        </w:rPr>
      </w:pPr>
    </w:p>
    <w:p w:rsidR="007E676E" w:rsidRPr="00B653AD" w:rsidRDefault="007E676E" w:rsidP="00B653AD">
      <w:pPr>
        <w:spacing w:line="240" w:lineRule="auto"/>
        <w:rPr>
          <w:b/>
          <w:bCs/>
          <w:sz w:val="32"/>
          <w:szCs w:val="32"/>
        </w:rPr>
      </w:pPr>
    </w:p>
    <w:p w:rsidR="007E676E" w:rsidRDefault="007E676E" w:rsidP="00B653AD">
      <w:pPr>
        <w:spacing w:line="240" w:lineRule="auto"/>
        <w:rPr>
          <w:b/>
          <w:bCs/>
          <w:sz w:val="32"/>
          <w:szCs w:val="32"/>
        </w:rPr>
      </w:pPr>
    </w:p>
    <w:p w:rsidR="007E676E" w:rsidRPr="00B653AD" w:rsidRDefault="007E676E" w:rsidP="00B653AD">
      <w:pPr>
        <w:spacing w:line="240" w:lineRule="auto"/>
        <w:rPr>
          <w:b/>
          <w:bCs/>
          <w:sz w:val="32"/>
          <w:szCs w:val="32"/>
        </w:rPr>
      </w:pPr>
    </w:p>
    <w:p w:rsidR="007913EC" w:rsidRPr="00B653AD" w:rsidRDefault="007913EC" w:rsidP="00966F73">
      <w:pPr>
        <w:spacing w:line="240" w:lineRule="auto"/>
        <w:ind w:firstLine="0"/>
        <w:rPr>
          <w:b/>
          <w:bCs/>
          <w:sz w:val="32"/>
          <w:szCs w:val="32"/>
        </w:rPr>
      </w:pPr>
      <w:r w:rsidRPr="00B653AD">
        <w:rPr>
          <w:b/>
          <w:bCs/>
          <w:sz w:val="32"/>
          <w:szCs w:val="32"/>
        </w:rPr>
        <w:t xml:space="preserve">Предназначено для студентов направления </w:t>
      </w:r>
      <w:r w:rsidR="00886BE9">
        <w:rPr>
          <w:b/>
          <w:bCs/>
          <w:sz w:val="32"/>
          <w:szCs w:val="32"/>
        </w:rPr>
        <w:t xml:space="preserve">40.03.01 </w:t>
      </w:r>
      <w:r w:rsidRPr="00B653AD">
        <w:rPr>
          <w:b/>
          <w:bCs/>
          <w:sz w:val="32"/>
          <w:szCs w:val="32"/>
        </w:rPr>
        <w:t>«Юриспруденция»</w:t>
      </w:r>
      <w:r w:rsidR="00EC63D1">
        <w:rPr>
          <w:b/>
          <w:bCs/>
          <w:sz w:val="32"/>
          <w:szCs w:val="32"/>
        </w:rPr>
        <w:t>.</w:t>
      </w:r>
    </w:p>
    <w:p w:rsidR="007913EC" w:rsidRPr="00B653AD" w:rsidRDefault="007913EC" w:rsidP="00B653AD">
      <w:pPr>
        <w:spacing w:line="240" w:lineRule="auto"/>
        <w:rPr>
          <w:b/>
          <w:bCs/>
          <w:sz w:val="32"/>
          <w:szCs w:val="32"/>
        </w:rPr>
      </w:pPr>
    </w:p>
    <w:p w:rsidR="007913EC" w:rsidRDefault="007913EC" w:rsidP="00B653AD">
      <w:pPr>
        <w:spacing w:line="240" w:lineRule="auto"/>
        <w:rPr>
          <w:b/>
          <w:bCs/>
          <w:sz w:val="32"/>
          <w:szCs w:val="32"/>
        </w:rPr>
      </w:pPr>
    </w:p>
    <w:p w:rsidR="007913EC" w:rsidRPr="00B653AD" w:rsidRDefault="007913EC" w:rsidP="00966F73">
      <w:pPr>
        <w:spacing w:line="240" w:lineRule="auto"/>
        <w:ind w:firstLine="0"/>
        <w:rPr>
          <w:b/>
          <w:bCs/>
          <w:sz w:val="32"/>
          <w:szCs w:val="32"/>
        </w:rPr>
      </w:pPr>
      <w:r w:rsidRPr="00B653AD">
        <w:rPr>
          <w:b/>
          <w:bCs/>
          <w:sz w:val="32"/>
          <w:szCs w:val="32"/>
        </w:rPr>
        <w:t xml:space="preserve">Печатается по решению научно-методического совета </w:t>
      </w:r>
    </w:p>
    <w:p w:rsidR="007913EC" w:rsidRPr="00B653AD" w:rsidRDefault="007913EC" w:rsidP="00966F73">
      <w:pPr>
        <w:spacing w:line="240" w:lineRule="auto"/>
        <w:ind w:firstLine="0"/>
        <w:rPr>
          <w:b/>
          <w:bCs/>
          <w:sz w:val="32"/>
          <w:szCs w:val="32"/>
        </w:rPr>
      </w:pPr>
      <w:r w:rsidRPr="00B653AD">
        <w:rPr>
          <w:b/>
          <w:bCs/>
          <w:sz w:val="32"/>
          <w:szCs w:val="32"/>
        </w:rPr>
        <w:t>Красноярского государственного аграрного университета</w:t>
      </w:r>
    </w:p>
    <w:p w:rsidR="007913EC" w:rsidRDefault="007913EC" w:rsidP="00966F73">
      <w:pPr>
        <w:spacing w:line="240" w:lineRule="auto"/>
        <w:ind w:firstLine="0"/>
        <w:rPr>
          <w:b/>
          <w:bCs/>
          <w:sz w:val="32"/>
          <w:szCs w:val="32"/>
        </w:rPr>
      </w:pPr>
      <w:r w:rsidRPr="00B653AD">
        <w:rPr>
          <w:b/>
          <w:bCs/>
          <w:sz w:val="32"/>
          <w:szCs w:val="32"/>
        </w:rPr>
        <w:t>Ачинского филиала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32"/>
          <w:szCs w:val="32"/>
          <w:lang w:eastAsia="ru-RU"/>
        </w:rPr>
        <w:id w:val="30364737"/>
        <w:docPartObj>
          <w:docPartGallery w:val="Table of Contents"/>
          <w:docPartUnique/>
        </w:docPartObj>
      </w:sdtPr>
      <w:sdtContent>
        <w:p w:rsidR="003315F0" w:rsidRPr="00B653AD" w:rsidRDefault="003315F0" w:rsidP="00756CEA">
          <w:pPr>
            <w:pStyle w:val="ad"/>
            <w:tabs>
              <w:tab w:val="left" w:pos="-142"/>
              <w:tab w:val="left" w:pos="284"/>
            </w:tabs>
            <w:spacing w:before="0" w:line="360" w:lineRule="auto"/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 w:rsidRPr="00B653AD">
            <w:rPr>
              <w:rFonts w:ascii="Times New Roman" w:hAnsi="Times New Roman" w:cs="Times New Roman"/>
              <w:color w:val="auto"/>
              <w:sz w:val="32"/>
              <w:szCs w:val="32"/>
            </w:rPr>
            <w:t>Содержание</w:t>
          </w:r>
        </w:p>
        <w:p w:rsidR="003315F0" w:rsidRPr="003D3293" w:rsidRDefault="008B4106" w:rsidP="00756CEA">
          <w:pPr>
            <w:pStyle w:val="11"/>
            <w:rPr>
              <w:rFonts w:asciiTheme="minorHAnsi" w:eastAsiaTheme="minorEastAsia" w:hAnsiTheme="minorHAnsi" w:cstheme="minorBidi"/>
              <w:noProof/>
            </w:rPr>
          </w:pPr>
          <w:r w:rsidRPr="008B4106">
            <w:fldChar w:fldCharType="begin"/>
          </w:r>
          <w:r w:rsidR="003315F0" w:rsidRPr="003D3293">
            <w:instrText xml:space="preserve"> TOC \o "1-3" \h \z \u </w:instrText>
          </w:r>
          <w:r w:rsidRPr="008B4106">
            <w:fldChar w:fldCharType="separate"/>
          </w:r>
          <w:hyperlink w:anchor="_Toc434778779" w:history="1">
            <w:r w:rsidR="003315F0" w:rsidRPr="003D3293">
              <w:rPr>
                <w:rStyle w:val="ac"/>
                <w:noProof/>
                <w:sz w:val="32"/>
                <w:szCs w:val="32"/>
              </w:rPr>
              <w:t>1.</w:t>
            </w:r>
            <w:r w:rsidR="003315F0" w:rsidRPr="003D3293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6542BE">
              <w:rPr>
                <w:rFonts w:eastAsiaTheme="minorEastAsia"/>
                <w:noProof/>
                <w:sz w:val="32"/>
                <w:szCs w:val="32"/>
              </w:rPr>
              <w:t>Содержание</w:t>
            </w:r>
            <w:r w:rsidR="003B31C3">
              <w:rPr>
                <w:rFonts w:eastAsiaTheme="minorEastAsia"/>
                <w:noProof/>
                <w:sz w:val="32"/>
                <w:szCs w:val="32"/>
              </w:rPr>
              <w:t xml:space="preserve"> и</w:t>
            </w:r>
            <w:r w:rsidR="00FA4ED7" w:rsidRPr="00FA4ED7">
              <w:rPr>
                <w:rFonts w:eastAsiaTheme="minorEastAsia"/>
                <w:noProof/>
                <w:sz w:val="32"/>
                <w:szCs w:val="32"/>
              </w:rPr>
              <w:t xml:space="preserve"> ц</w:t>
            </w:r>
            <w:r w:rsidR="003315F0" w:rsidRPr="00FA4ED7">
              <w:rPr>
                <w:rStyle w:val="ac"/>
                <w:noProof/>
                <w:sz w:val="32"/>
                <w:szCs w:val="32"/>
              </w:rPr>
              <w:t>е</w:t>
            </w:r>
            <w:r w:rsidR="003315F0" w:rsidRPr="003D3293">
              <w:rPr>
                <w:rStyle w:val="ac"/>
                <w:noProof/>
                <w:sz w:val="32"/>
                <w:szCs w:val="32"/>
              </w:rPr>
              <w:t>ль учебной практики</w:t>
            </w:r>
            <w:r w:rsidR="003315F0" w:rsidRPr="003D3293">
              <w:rPr>
                <w:noProof/>
                <w:webHidden/>
              </w:rPr>
              <w:tab/>
            </w:r>
            <w:r w:rsidR="003315F0">
              <w:rPr>
                <w:noProof/>
                <w:webHidden/>
              </w:rPr>
              <w:t>5</w:t>
            </w:r>
          </w:hyperlink>
        </w:p>
        <w:p w:rsidR="003315F0" w:rsidRPr="003D3293" w:rsidRDefault="008B4106" w:rsidP="00756CEA">
          <w:pPr>
            <w:pStyle w:val="11"/>
            <w:rPr>
              <w:rFonts w:asciiTheme="minorHAnsi" w:eastAsiaTheme="minorEastAsia" w:hAnsiTheme="minorHAnsi" w:cstheme="minorBidi"/>
              <w:noProof/>
            </w:rPr>
          </w:pPr>
          <w:hyperlink w:anchor="_Toc434778780" w:history="1">
            <w:r w:rsidR="003315F0" w:rsidRPr="003D3293">
              <w:rPr>
                <w:rStyle w:val="ac"/>
                <w:noProof/>
                <w:sz w:val="32"/>
                <w:szCs w:val="32"/>
              </w:rPr>
              <w:t>2.</w:t>
            </w:r>
            <w:r w:rsidR="003315F0" w:rsidRPr="003D3293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27098B">
              <w:rPr>
                <w:rStyle w:val="ac"/>
                <w:noProof/>
                <w:sz w:val="32"/>
                <w:szCs w:val="32"/>
              </w:rPr>
              <w:t xml:space="preserve">Место учебной практики в структуре ОПОП...................................... </w:t>
            </w:r>
            <w:r w:rsidR="003626B7">
              <w:rPr>
                <w:noProof/>
                <w:webHidden/>
              </w:rPr>
              <w:t>6</w:t>
            </w:r>
          </w:hyperlink>
        </w:p>
        <w:p w:rsidR="003315F0" w:rsidRPr="003D3293" w:rsidRDefault="008B4106" w:rsidP="00756CEA">
          <w:pPr>
            <w:pStyle w:val="11"/>
            <w:rPr>
              <w:rFonts w:asciiTheme="minorHAnsi" w:eastAsiaTheme="minorEastAsia" w:hAnsiTheme="minorHAnsi" w:cstheme="minorBidi"/>
              <w:noProof/>
            </w:rPr>
          </w:pPr>
          <w:hyperlink w:anchor="_Toc434778781" w:history="1">
            <w:r w:rsidR="003315F0" w:rsidRPr="003D3293">
              <w:rPr>
                <w:rStyle w:val="ac"/>
                <w:noProof/>
                <w:sz w:val="32"/>
                <w:szCs w:val="32"/>
              </w:rPr>
              <w:t>3.</w:t>
            </w:r>
            <w:r w:rsidR="003315F0" w:rsidRPr="003D3293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063292">
              <w:rPr>
                <w:rStyle w:val="ac"/>
                <w:noProof/>
                <w:sz w:val="32"/>
                <w:szCs w:val="32"/>
              </w:rPr>
              <w:t>Задачи учебной практики</w:t>
            </w:r>
            <w:r w:rsidR="003315F0" w:rsidRPr="003D3293">
              <w:rPr>
                <w:noProof/>
                <w:webHidden/>
              </w:rPr>
              <w:tab/>
            </w:r>
            <w:r w:rsidR="00010171">
              <w:rPr>
                <w:noProof/>
                <w:webHidden/>
              </w:rPr>
              <w:t>7</w:t>
            </w:r>
          </w:hyperlink>
        </w:p>
        <w:p w:rsidR="003315F0" w:rsidRPr="003D3293" w:rsidRDefault="008B4106" w:rsidP="00756CEA">
          <w:pPr>
            <w:pStyle w:val="11"/>
            <w:rPr>
              <w:rFonts w:asciiTheme="minorHAnsi" w:eastAsiaTheme="minorEastAsia" w:hAnsiTheme="minorHAnsi" w:cstheme="minorBidi"/>
              <w:noProof/>
            </w:rPr>
          </w:pPr>
          <w:hyperlink w:anchor="_Toc434778782" w:history="1">
            <w:r w:rsidR="003315F0" w:rsidRPr="003D3293">
              <w:rPr>
                <w:rStyle w:val="ac"/>
                <w:noProof/>
                <w:sz w:val="32"/>
                <w:szCs w:val="32"/>
              </w:rPr>
              <w:t>4.</w:t>
            </w:r>
            <w:r w:rsidR="003315F0" w:rsidRPr="003D3293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B06552">
              <w:rPr>
                <w:rStyle w:val="ac"/>
                <w:noProof/>
                <w:sz w:val="32"/>
                <w:szCs w:val="32"/>
              </w:rPr>
              <w:t xml:space="preserve">Компетенции студента, формируемые в результате прохождения </w:t>
            </w:r>
            <w:r w:rsidR="00264A01">
              <w:rPr>
                <w:rStyle w:val="ac"/>
                <w:noProof/>
                <w:sz w:val="32"/>
                <w:szCs w:val="32"/>
              </w:rPr>
              <w:t xml:space="preserve">учебной </w:t>
            </w:r>
            <w:r w:rsidR="00B06552">
              <w:rPr>
                <w:rStyle w:val="ac"/>
                <w:noProof/>
                <w:sz w:val="32"/>
                <w:szCs w:val="32"/>
              </w:rPr>
              <w:t>практики</w:t>
            </w:r>
            <w:r w:rsidR="003315F0" w:rsidRPr="003D3293">
              <w:rPr>
                <w:noProof/>
                <w:webHidden/>
              </w:rPr>
              <w:tab/>
            </w:r>
          </w:hyperlink>
          <w:r w:rsidR="007B1B04">
            <w:t>8</w:t>
          </w:r>
        </w:p>
        <w:p w:rsidR="003315F0" w:rsidRPr="003D3293" w:rsidRDefault="008B4106" w:rsidP="00756CEA">
          <w:pPr>
            <w:pStyle w:val="11"/>
            <w:rPr>
              <w:rFonts w:asciiTheme="minorHAnsi" w:eastAsiaTheme="minorEastAsia" w:hAnsiTheme="minorHAnsi" w:cstheme="minorBidi"/>
              <w:noProof/>
            </w:rPr>
          </w:pPr>
          <w:hyperlink w:anchor="_Toc434778783" w:history="1">
            <w:r w:rsidR="003315F0" w:rsidRPr="003D3293">
              <w:rPr>
                <w:rStyle w:val="ac"/>
                <w:noProof/>
                <w:sz w:val="32"/>
                <w:szCs w:val="32"/>
              </w:rPr>
              <w:t>5.</w:t>
            </w:r>
            <w:r w:rsidR="003315F0" w:rsidRPr="003D3293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7D1FF5">
              <w:rPr>
                <w:rStyle w:val="ac"/>
                <w:noProof/>
                <w:sz w:val="32"/>
                <w:szCs w:val="32"/>
              </w:rPr>
              <w:t>Знания, умения и навыки, получаемые в результате прохождения учебной практики</w:t>
            </w:r>
            <w:r w:rsidR="003315F0" w:rsidRPr="003D3293">
              <w:rPr>
                <w:noProof/>
                <w:webHidden/>
              </w:rPr>
              <w:tab/>
            </w:r>
            <w:r w:rsidR="00D35DA8">
              <w:rPr>
                <w:noProof/>
                <w:webHidden/>
              </w:rPr>
              <w:t>9</w:t>
            </w:r>
          </w:hyperlink>
        </w:p>
        <w:p w:rsidR="003315F0" w:rsidRPr="003D3293" w:rsidRDefault="008B4106" w:rsidP="00756CEA">
          <w:pPr>
            <w:pStyle w:val="11"/>
            <w:rPr>
              <w:rFonts w:asciiTheme="minorHAnsi" w:eastAsiaTheme="minorEastAsia" w:hAnsiTheme="minorHAnsi" w:cstheme="minorBidi"/>
              <w:noProof/>
            </w:rPr>
          </w:pPr>
          <w:hyperlink w:anchor="_Toc434778784" w:history="1">
            <w:r w:rsidR="003315F0" w:rsidRPr="003D3293">
              <w:rPr>
                <w:rStyle w:val="ac"/>
                <w:noProof/>
                <w:sz w:val="32"/>
                <w:szCs w:val="32"/>
              </w:rPr>
              <w:t>6.</w:t>
            </w:r>
            <w:r w:rsidR="003315F0" w:rsidRPr="003D3293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BD7695">
              <w:rPr>
                <w:rStyle w:val="ac"/>
                <w:noProof/>
                <w:sz w:val="32"/>
                <w:szCs w:val="32"/>
              </w:rPr>
              <w:t>Техника безопасности, безопасность жизнедеятельности студентов в период прохождения практики</w:t>
            </w:r>
            <w:r w:rsidR="003315F0" w:rsidRPr="003D3293">
              <w:rPr>
                <w:noProof/>
                <w:webHidden/>
              </w:rPr>
              <w:tab/>
            </w:r>
            <w:r w:rsidR="00D35DA8">
              <w:rPr>
                <w:noProof/>
                <w:webHidden/>
              </w:rPr>
              <w:t>10</w:t>
            </w:r>
          </w:hyperlink>
        </w:p>
        <w:p w:rsidR="003315F0" w:rsidRPr="003D3293" w:rsidRDefault="008B4106" w:rsidP="00756CEA">
          <w:pPr>
            <w:pStyle w:val="11"/>
            <w:rPr>
              <w:rFonts w:asciiTheme="minorHAnsi" w:eastAsiaTheme="minorEastAsia" w:hAnsiTheme="minorHAnsi" w:cstheme="minorBidi"/>
              <w:noProof/>
            </w:rPr>
          </w:pPr>
          <w:hyperlink w:anchor="_Toc434778786" w:history="1">
            <w:r w:rsidR="00E873F4">
              <w:rPr>
                <w:rStyle w:val="ac"/>
                <w:noProof/>
                <w:sz w:val="32"/>
                <w:szCs w:val="32"/>
              </w:rPr>
              <w:t>7</w:t>
            </w:r>
            <w:r w:rsidR="003315F0" w:rsidRPr="003D3293">
              <w:rPr>
                <w:rStyle w:val="ac"/>
                <w:noProof/>
                <w:sz w:val="32"/>
                <w:szCs w:val="32"/>
              </w:rPr>
              <w:t>.</w:t>
            </w:r>
            <w:r w:rsidR="003315F0" w:rsidRPr="003D3293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F07E9F">
              <w:rPr>
                <w:rStyle w:val="ac"/>
                <w:noProof/>
                <w:sz w:val="32"/>
                <w:szCs w:val="32"/>
              </w:rPr>
              <w:t>Обязанности кафедры, руководитель учебной практики</w:t>
            </w:r>
            <w:r w:rsidR="003315F0" w:rsidRPr="003D3293">
              <w:rPr>
                <w:noProof/>
                <w:webHidden/>
              </w:rPr>
              <w:tab/>
            </w:r>
            <w:r w:rsidR="00D35DA8">
              <w:rPr>
                <w:noProof/>
                <w:webHidden/>
              </w:rPr>
              <w:t>11</w:t>
            </w:r>
          </w:hyperlink>
        </w:p>
        <w:p w:rsidR="003315F0" w:rsidRPr="003D3293" w:rsidRDefault="008B4106" w:rsidP="00756CEA">
          <w:pPr>
            <w:pStyle w:val="11"/>
            <w:rPr>
              <w:rFonts w:asciiTheme="minorHAnsi" w:eastAsiaTheme="minorEastAsia" w:hAnsiTheme="minorHAnsi" w:cstheme="minorBidi"/>
              <w:noProof/>
            </w:rPr>
          </w:pPr>
          <w:hyperlink w:anchor="_Toc434778787" w:history="1">
            <w:r w:rsidR="00E873F4">
              <w:rPr>
                <w:rStyle w:val="ac"/>
                <w:noProof/>
                <w:sz w:val="32"/>
                <w:szCs w:val="32"/>
              </w:rPr>
              <w:t>8</w:t>
            </w:r>
            <w:r w:rsidR="003315F0" w:rsidRPr="003D3293">
              <w:rPr>
                <w:rStyle w:val="ac"/>
                <w:noProof/>
                <w:sz w:val="32"/>
                <w:szCs w:val="32"/>
              </w:rPr>
              <w:t>.</w:t>
            </w:r>
            <w:r w:rsidR="003315F0" w:rsidRPr="003D3293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5E5D70" w:rsidRPr="005E5D70">
              <w:rPr>
                <w:rFonts w:eastAsiaTheme="minorEastAsia"/>
                <w:noProof/>
                <w:sz w:val="32"/>
                <w:szCs w:val="32"/>
              </w:rPr>
              <w:t>Обязанности организации, принимающей студентов на учебную практику</w:t>
            </w:r>
            <w:r w:rsidR="003315F0" w:rsidRPr="003D3293">
              <w:rPr>
                <w:noProof/>
                <w:webHidden/>
              </w:rPr>
              <w:tab/>
            </w:r>
            <w:r w:rsidR="00D35DA8">
              <w:rPr>
                <w:noProof/>
                <w:webHidden/>
              </w:rPr>
              <w:t>11</w:t>
            </w:r>
          </w:hyperlink>
        </w:p>
        <w:p w:rsidR="003315F0" w:rsidRDefault="008B4106" w:rsidP="00756CEA">
          <w:pPr>
            <w:pStyle w:val="11"/>
            <w:rPr>
              <w:noProof/>
            </w:rPr>
          </w:pPr>
          <w:hyperlink w:anchor="_Toc434778788" w:history="1">
            <w:r w:rsidR="00E873F4" w:rsidRPr="00E873F4">
              <w:rPr>
                <w:rStyle w:val="ac"/>
                <w:sz w:val="32"/>
                <w:szCs w:val="32"/>
              </w:rPr>
              <w:t>9</w:t>
            </w:r>
            <w:r w:rsidR="003315F0" w:rsidRPr="00E873F4">
              <w:rPr>
                <w:rStyle w:val="ac"/>
              </w:rPr>
              <w:t>.</w:t>
            </w:r>
            <w:r w:rsidR="003315F0" w:rsidRPr="00E873F4">
              <w:rPr>
                <w:rStyle w:val="ac"/>
                <w:rFonts w:eastAsiaTheme="minorEastAsia"/>
              </w:rPr>
              <w:tab/>
            </w:r>
            <w:r w:rsidR="002F5BE4">
              <w:rPr>
                <w:rStyle w:val="ac"/>
                <w:rFonts w:eastAsiaTheme="minorEastAsia"/>
                <w:sz w:val="32"/>
                <w:szCs w:val="32"/>
              </w:rPr>
              <w:t>Права и обязанности студента-практиканта</w:t>
            </w:r>
            <w:r w:rsidR="003315F0" w:rsidRPr="00E873F4">
              <w:rPr>
                <w:rStyle w:val="ac"/>
                <w:webHidden/>
              </w:rPr>
              <w:tab/>
            </w:r>
            <w:r w:rsidR="00E873F4">
              <w:rPr>
                <w:rStyle w:val="ac"/>
                <w:webHidden/>
              </w:rPr>
              <w:t>.....</w:t>
            </w:r>
            <w:r w:rsidR="00D35DA8">
              <w:rPr>
                <w:rStyle w:val="ac"/>
                <w:webHidden/>
              </w:rPr>
              <w:t>12</w:t>
            </w:r>
          </w:hyperlink>
        </w:p>
        <w:p w:rsidR="00E873F4" w:rsidRDefault="00E873F4" w:rsidP="00756CEA">
          <w:pPr>
            <w:spacing w:line="360" w:lineRule="auto"/>
            <w:ind w:firstLine="0"/>
          </w:pPr>
          <w:r w:rsidRPr="00E873F4">
            <w:rPr>
              <w:sz w:val="32"/>
              <w:szCs w:val="32"/>
            </w:rPr>
            <w:t xml:space="preserve">10. </w:t>
          </w:r>
          <w:r w:rsidR="002F5BE4">
            <w:rPr>
              <w:sz w:val="32"/>
              <w:szCs w:val="32"/>
            </w:rPr>
            <w:t>Методические рекомендации по составлению отчета и защиты учебной практики.....................................</w:t>
          </w:r>
          <w:r w:rsidRPr="00E873F4">
            <w:t xml:space="preserve"> ………………………………</w:t>
          </w:r>
          <w:r>
            <w:t>………….</w:t>
          </w:r>
          <w:r w:rsidR="00D35DA8">
            <w:t>13</w:t>
          </w:r>
        </w:p>
        <w:p w:rsidR="002F5BE4" w:rsidRDefault="002F5BE4" w:rsidP="00756CEA">
          <w:pPr>
            <w:spacing w:line="360" w:lineRule="auto"/>
            <w:ind w:firstLine="0"/>
            <w:rPr>
              <w:sz w:val="32"/>
              <w:szCs w:val="32"/>
            </w:rPr>
          </w:pPr>
          <w:r w:rsidRPr="002F5BE4">
            <w:rPr>
              <w:sz w:val="32"/>
              <w:szCs w:val="32"/>
            </w:rPr>
            <w:t>11. Требования к отчету по учебной практике</w:t>
          </w:r>
          <w:r>
            <w:rPr>
              <w:sz w:val="32"/>
              <w:szCs w:val="32"/>
            </w:rPr>
            <w:t>.........</w:t>
          </w:r>
          <w:r w:rsidR="00AC4701">
            <w:rPr>
              <w:sz w:val="32"/>
              <w:szCs w:val="32"/>
            </w:rPr>
            <w:t>..............................</w:t>
          </w:r>
          <w:r w:rsidR="00D35DA8">
            <w:t>16</w:t>
          </w:r>
        </w:p>
        <w:p w:rsidR="002F5BE4" w:rsidRDefault="002F5BE4" w:rsidP="00756CEA">
          <w:pPr>
            <w:spacing w:line="360" w:lineRule="auto"/>
            <w:ind w:firstLine="0"/>
          </w:pPr>
          <w:r>
            <w:rPr>
              <w:sz w:val="32"/>
              <w:szCs w:val="32"/>
            </w:rPr>
            <w:t>12. Места прохождения учебной практики..............</w:t>
          </w:r>
          <w:r w:rsidR="00AC4701">
            <w:rPr>
              <w:sz w:val="32"/>
              <w:szCs w:val="32"/>
            </w:rPr>
            <w:t>...............................</w:t>
          </w:r>
          <w:r w:rsidR="00D35DA8">
            <w:t>18</w:t>
          </w:r>
        </w:p>
        <w:p w:rsidR="00D35DA8" w:rsidRPr="00D35DA8" w:rsidRDefault="00D35DA8" w:rsidP="00D35DA8">
          <w:pPr>
            <w:spacing w:line="240" w:lineRule="auto"/>
            <w:ind w:firstLine="0"/>
            <w:rPr>
              <w:sz w:val="32"/>
              <w:szCs w:val="32"/>
            </w:rPr>
          </w:pPr>
          <w:r w:rsidRPr="00D35DA8">
            <w:rPr>
              <w:sz w:val="32"/>
              <w:szCs w:val="32"/>
            </w:rPr>
            <w:t>13. Перечень учебной литературы и ресурсов сети "Интернет", необходимых для проведения практики</w:t>
          </w:r>
          <w:r>
            <w:rPr>
              <w:sz w:val="32"/>
              <w:szCs w:val="32"/>
            </w:rPr>
            <w:t xml:space="preserve"> ................................................</w:t>
          </w:r>
          <w:r w:rsidRPr="00D35DA8">
            <w:rPr>
              <w:sz w:val="28"/>
              <w:szCs w:val="28"/>
            </w:rPr>
            <w:t>33</w:t>
          </w:r>
        </w:p>
        <w:p w:rsidR="003315F0" w:rsidRPr="003D3293" w:rsidRDefault="008B4106" w:rsidP="00756CEA">
          <w:pPr>
            <w:pStyle w:val="11"/>
            <w:rPr>
              <w:rFonts w:asciiTheme="minorHAnsi" w:eastAsiaTheme="minorEastAsia" w:hAnsiTheme="minorHAnsi" w:cstheme="minorBidi"/>
              <w:noProof/>
            </w:rPr>
          </w:pPr>
          <w:hyperlink w:anchor="_Toc434778789" w:history="1">
            <w:r w:rsidR="003315F0" w:rsidRPr="003D3293">
              <w:rPr>
                <w:rStyle w:val="ac"/>
                <w:noProof/>
                <w:sz w:val="32"/>
                <w:szCs w:val="32"/>
              </w:rPr>
              <w:t>Приложени</w:t>
            </w:r>
            <w:r w:rsidR="00E873F4">
              <w:rPr>
                <w:rStyle w:val="ac"/>
                <w:noProof/>
                <w:sz w:val="32"/>
                <w:szCs w:val="32"/>
              </w:rPr>
              <w:t>я</w:t>
            </w:r>
            <w:r w:rsidR="003315F0" w:rsidRPr="003D3293">
              <w:rPr>
                <w:noProof/>
                <w:webHidden/>
              </w:rPr>
              <w:tab/>
            </w:r>
            <w:r w:rsidR="00D35DA8">
              <w:rPr>
                <w:noProof/>
                <w:webHidden/>
              </w:rPr>
              <w:t>36</w:t>
            </w:r>
          </w:hyperlink>
        </w:p>
        <w:p w:rsidR="003315F0" w:rsidRDefault="008B4106" w:rsidP="00756CEA">
          <w:pPr>
            <w:tabs>
              <w:tab w:val="left" w:pos="-142"/>
              <w:tab w:val="left" w:pos="284"/>
              <w:tab w:val="left" w:pos="426"/>
              <w:tab w:val="left" w:pos="851"/>
            </w:tabs>
            <w:spacing w:line="360" w:lineRule="auto"/>
            <w:ind w:firstLine="0"/>
            <w:rPr>
              <w:sz w:val="32"/>
              <w:szCs w:val="32"/>
            </w:rPr>
          </w:pPr>
          <w:r w:rsidRPr="003D3293">
            <w:rPr>
              <w:sz w:val="32"/>
              <w:szCs w:val="32"/>
            </w:rPr>
            <w:fldChar w:fldCharType="end"/>
          </w:r>
        </w:p>
      </w:sdtContent>
    </w:sdt>
    <w:p w:rsidR="003315F0" w:rsidRDefault="003315F0" w:rsidP="00966F73">
      <w:pPr>
        <w:spacing w:line="240" w:lineRule="auto"/>
        <w:ind w:firstLine="0"/>
        <w:rPr>
          <w:b/>
          <w:bCs/>
          <w:sz w:val="32"/>
          <w:szCs w:val="32"/>
        </w:rPr>
      </w:pPr>
    </w:p>
    <w:p w:rsidR="003315F0" w:rsidRDefault="003315F0" w:rsidP="00966F73">
      <w:pPr>
        <w:spacing w:line="240" w:lineRule="auto"/>
        <w:ind w:firstLine="0"/>
        <w:rPr>
          <w:b/>
          <w:bCs/>
          <w:sz w:val="32"/>
          <w:szCs w:val="32"/>
        </w:rPr>
      </w:pPr>
    </w:p>
    <w:p w:rsidR="003315F0" w:rsidRDefault="003315F0" w:rsidP="00D35DA8">
      <w:pPr>
        <w:spacing w:line="240" w:lineRule="auto"/>
        <w:ind w:firstLine="0"/>
        <w:jc w:val="center"/>
        <w:rPr>
          <w:b/>
          <w:bCs/>
          <w:sz w:val="32"/>
          <w:szCs w:val="32"/>
        </w:rPr>
      </w:pPr>
    </w:p>
    <w:p w:rsidR="003315F0" w:rsidRDefault="003315F0" w:rsidP="00966F73">
      <w:pPr>
        <w:spacing w:line="240" w:lineRule="auto"/>
        <w:ind w:firstLine="0"/>
        <w:rPr>
          <w:b/>
          <w:bCs/>
          <w:sz w:val="32"/>
          <w:szCs w:val="32"/>
        </w:rPr>
      </w:pPr>
    </w:p>
    <w:p w:rsidR="003315F0" w:rsidRDefault="003315F0" w:rsidP="00966F73">
      <w:pPr>
        <w:spacing w:line="240" w:lineRule="auto"/>
        <w:ind w:firstLine="0"/>
        <w:rPr>
          <w:b/>
          <w:bCs/>
          <w:sz w:val="32"/>
          <w:szCs w:val="32"/>
        </w:rPr>
      </w:pPr>
    </w:p>
    <w:p w:rsidR="003315F0" w:rsidRDefault="003315F0" w:rsidP="00966F73">
      <w:pPr>
        <w:spacing w:line="240" w:lineRule="auto"/>
        <w:ind w:firstLine="0"/>
        <w:rPr>
          <w:b/>
          <w:bCs/>
          <w:sz w:val="32"/>
          <w:szCs w:val="32"/>
        </w:rPr>
      </w:pPr>
    </w:p>
    <w:p w:rsidR="003315F0" w:rsidRDefault="003315F0" w:rsidP="00966F73">
      <w:pPr>
        <w:spacing w:line="240" w:lineRule="auto"/>
        <w:ind w:firstLine="0"/>
        <w:rPr>
          <w:b/>
          <w:bCs/>
          <w:sz w:val="32"/>
          <w:szCs w:val="32"/>
        </w:rPr>
      </w:pPr>
    </w:p>
    <w:p w:rsidR="00751261" w:rsidRDefault="006542BE" w:rsidP="00DC74E5">
      <w:pPr>
        <w:pStyle w:val="1"/>
        <w:ind w:firstLine="567"/>
        <w:rPr>
          <w:sz w:val="32"/>
          <w:szCs w:val="32"/>
        </w:rPr>
      </w:pPr>
      <w:bookmarkStart w:id="1" w:name="_Toc434778779"/>
      <w:r>
        <w:rPr>
          <w:sz w:val="32"/>
          <w:szCs w:val="32"/>
        </w:rPr>
        <w:lastRenderedPageBreak/>
        <w:t>Содержание</w:t>
      </w:r>
      <w:r w:rsidR="0069292B">
        <w:rPr>
          <w:sz w:val="32"/>
          <w:szCs w:val="32"/>
        </w:rPr>
        <w:t xml:space="preserve"> </w:t>
      </w:r>
      <w:r w:rsidR="00751261">
        <w:rPr>
          <w:sz w:val="32"/>
          <w:szCs w:val="32"/>
        </w:rPr>
        <w:t xml:space="preserve">и цель </w:t>
      </w:r>
      <w:r w:rsidR="00FA4ED7" w:rsidRPr="00B653AD">
        <w:rPr>
          <w:sz w:val="32"/>
          <w:szCs w:val="32"/>
        </w:rPr>
        <w:t>учебной практики</w:t>
      </w:r>
      <w:r w:rsidR="008A4725">
        <w:rPr>
          <w:sz w:val="32"/>
          <w:szCs w:val="32"/>
        </w:rPr>
        <w:t>, ознакомительной</w:t>
      </w:r>
    </w:p>
    <w:p w:rsidR="00751261" w:rsidRDefault="00FA4ED7" w:rsidP="00DC74E5">
      <w:pPr>
        <w:pStyle w:val="1"/>
        <w:numPr>
          <w:ilvl w:val="0"/>
          <w:numId w:val="0"/>
        </w:numPr>
        <w:ind w:firstLine="567"/>
        <w:jc w:val="both"/>
        <w:rPr>
          <w:b w:val="0"/>
          <w:sz w:val="32"/>
          <w:szCs w:val="32"/>
        </w:rPr>
      </w:pPr>
      <w:r w:rsidRPr="00FA4ED7">
        <w:rPr>
          <w:b w:val="0"/>
          <w:sz w:val="32"/>
          <w:szCs w:val="32"/>
        </w:rPr>
        <w:t xml:space="preserve">Программа учебной </w:t>
      </w:r>
      <w:r w:rsidR="00751261" w:rsidRPr="00FA4ED7">
        <w:rPr>
          <w:b w:val="0"/>
          <w:sz w:val="32"/>
          <w:szCs w:val="32"/>
        </w:rPr>
        <w:t xml:space="preserve">практики </w:t>
      </w:r>
      <w:r w:rsidR="006E7CC8">
        <w:rPr>
          <w:b w:val="0"/>
          <w:sz w:val="32"/>
          <w:szCs w:val="32"/>
        </w:rPr>
        <w:t xml:space="preserve">по направлению </w:t>
      </w:r>
      <w:r w:rsidRPr="00FA4ED7">
        <w:rPr>
          <w:b w:val="0"/>
          <w:sz w:val="32"/>
          <w:szCs w:val="32"/>
        </w:rPr>
        <w:t xml:space="preserve">подготовки 40.03.01 </w:t>
      </w:r>
      <w:r w:rsidR="00886BE9">
        <w:rPr>
          <w:b w:val="0"/>
          <w:sz w:val="32"/>
          <w:szCs w:val="32"/>
        </w:rPr>
        <w:t>Ю</w:t>
      </w:r>
      <w:r w:rsidRPr="00FA4ED7">
        <w:rPr>
          <w:b w:val="0"/>
          <w:sz w:val="32"/>
          <w:szCs w:val="32"/>
        </w:rPr>
        <w:t xml:space="preserve">риспруденция включает в себя закрепление теоретических знаний, полученных в ходе учебного процесса, углубленное изучение отдельных дисциплин </w:t>
      </w:r>
      <w:r w:rsidR="00C47D03">
        <w:rPr>
          <w:b w:val="0"/>
          <w:sz w:val="32"/>
          <w:szCs w:val="32"/>
        </w:rPr>
        <w:t>направления подготовки,</w:t>
      </w:r>
      <w:r w:rsidRPr="00FA4ED7">
        <w:rPr>
          <w:b w:val="0"/>
          <w:sz w:val="32"/>
          <w:szCs w:val="32"/>
        </w:rPr>
        <w:t xml:space="preserve"> опыта работы органов власти и местного самоуправления, организаций</w:t>
      </w:r>
      <w:r w:rsidR="00C47D03">
        <w:rPr>
          <w:b w:val="0"/>
          <w:sz w:val="32"/>
          <w:szCs w:val="32"/>
        </w:rPr>
        <w:t xml:space="preserve"> и предприятий</w:t>
      </w:r>
      <w:r w:rsidRPr="00FA4ED7">
        <w:rPr>
          <w:b w:val="0"/>
          <w:sz w:val="32"/>
          <w:szCs w:val="32"/>
        </w:rPr>
        <w:t>.</w:t>
      </w:r>
    </w:p>
    <w:p w:rsidR="00D020D4" w:rsidRDefault="00804FAB" w:rsidP="00DC74E5">
      <w:pPr>
        <w:spacing w:line="360" w:lineRule="auto"/>
        <w:ind w:firstLine="567"/>
        <w:rPr>
          <w:sz w:val="32"/>
          <w:szCs w:val="32"/>
        </w:rPr>
      </w:pPr>
      <w:r w:rsidRPr="00804FAB">
        <w:rPr>
          <w:sz w:val="32"/>
          <w:szCs w:val="32"/>
        </w:rPr>
        <w:t>Учебная практика</w:t>
      </w:r>
      <w:r w:rsidR="008A4725">
        <w:rPr>
          <w:sz w:val="32"/>
          <w:szCs w:val="32"/>
        </w:rPr>
        <w:t>, ознакомительная</w:t>
      </w:r>
      <w:r w:rsidRPr="00804FAB">
        <w:rPr>
          <w:sz w:val="32"/>
          <w:szCs w:val="32"/>
        </w:rPr>
        <w:t xml:space="preserve"> по направлению подготовки </w:t>
      </w:r>
      <w:r>
        <w:rPr>
          <w:sz w:val="32"/>
          <w:szCs w:val="32"/>
        </w:rPr>
        <w:t xml:space="preserve">40.03.01 </w:t>
      </w:r>
      <w:r w:rsidRPr="00804FAB">
        <w:rPr>
          <w:sz w:val="32"/>
          <w:szCs w:val="32"/>
        </w:rPr>
        <w:t>Юриспруденция</w:t>
      </w:r>
      <w:r w:rsidR="00A4053A">
        <w:rPr>
          <w:sz w:val="32"/>
          <w:szCs w:val="32"/>
        </w:rPr>
        <w:t xml:space="preserve">, </w:t>
      </w:r>
      <w:r w:rsidR="00393136">
        <w:rPr>
          <w:sz w:val="32"/>
          <w:szCs w:val="32"/>
        </w:rPr>
        <w:t>направленность (профиль)</w:t>
      </w:r>
      <w:r w:rsidR="00A4053A">
        <w:rPr>
          <w:sz w:val="32"/>
          <w:szCs w:val="32"/>
        </w:rPr>
        <w:t>:</w:t>
      </w:r>
      <w:r w:rsidR="002E20CC">
        <w:rPr>
          <w:sz w:val="32"/>
          <w:szCs w:val="32"/>
        </w:rPr>
        <w:t xml:space="preserve"> </w:t>
      </w:r>
      <w:r w:rsidR="008A4725" w:rsidRPr="008A4725">
        <w:rPr>
          <w:bCs/>
          <w:sz w:val="32"/>
          <w:szCs w:val="32"/>
        </w:rPr>
        <w:t>Правовое регулирование деятельности органов государственной и муниципальной власти</w:t>
      </w:r>
      <w:r w:rsidR="001A2870">
        <w:rPr>
          <w:sz w:val="32"/>
          <w:szCs w:val="32"/>
        </w:rPr>
        <w:t xml:space="preserve"> </w:t>
      </w:r>
      <w:r w:rsidRPr="00804FAB">
        <w:rPr>
          <w:sz w:val="32"/>
          <w:szCs w:val="32"/>
        </w:rPr>
        <w:t>может осуществляться в налоговых органах, органах местного самоуправления, юридических службах государственных организаций, предприят</w:t>
      </w:r>
      <w:r>
        <w:rPr>
          <w:sz w:val="32"/>
          <w:szCs w:val="32"/>
        </w:rPr>
        <w:t xml:space="preserve">ий и учреждений, </w:t>
      </w:r>
      <w:r w:rsidR="00886BE9" w:rsidRPr="00804FAB">
        <w:rPr>
          <w:sz w:val="32"/>
          <w:szCs w:val="32"/>
        </w:rPr>
        <w:t xml:space="preserve">органах </w:t>
      </w:r>
      <w:r w:rsidR="00886BE9">
        <w:rPr>
          <w:sz w:val="32"/>
          <w:szCs w:val="32"/>
        </w:rPr>
        <w:t xml:space="preserve">внутренних дел </w:t>
      </w:r>
      <w:r w:rsidR="002670D8">
        <w:rPr>
          <w:sz w:val="32"/>
          <w:szCs w:val="32"/>
        </w:rPr>
        <w:t>и иных органах</w:t>
      </w:r>
      <w:r w:rsidR="00F97F06" w:rsidRPr="00F97F06">
        <w:rPr>
          <w:sz w:val="32"/>
          <w:szCs w:val="32"/>
        </w:rPr>
        <w:t xml:space="preserve">, а также </w:t>
      </w:r>
      <w:r w:rsidR="00EA597B">
        <w:rPr>
          <w:sz w:val="32"/>
          <w:szCs w:val="32"/>
        </w:rPr>
        <w:t xml:space="preserve">и </w:t>
      </w:r>
      <w:r w:rsidR="00570657">
        <w:rPr>
          <w:sz w:val="32"/>
          <w:szCs w:val="32"/>
        </w:rPr>
        <w:t xml:space="preserve">в </w:t>
      </w:r>
      <w:r w:rsidR="00EA597B">
        <w:rPr>
          <w:sz w:val="32"/>
          <w:szCs w:val="32"/>
        </w:rPr>
        <w:t xml:space="preserve">структурных подразделениях </w:t>
      </w:r>
      <w:r w:rsidR="00F97F06" w:rsidRPr="00F97F06">
        <w:rPr>
          <w:sz w:val="32"/>
          <w:szCs w:val="32"/>
        </w:rPr>
        <w:t>Ачинского филиала</w:t>
      </w:r>
      <w:r w:rsidR="00F97F06">
        <w:rPr>
          <w:sz w:val="32"/>
          <w:szCs w:val="32"/>
        </w:rPr>
        <w:t xml:space="preserve"> ФГБОУ ВО Красноярский ГАУ</w:t>
      </w:r>
      <w:r w:rsidRPr="00804FAB">
        <w:rPr>
          <w:sz w:val="32"/>
          <w:szCs w:val="32"/>
        </w:rPr>
        <w:t xml:space="preserve">. </w:t>
      </w:r>
    </w:p>
    <w:p w:rsidR="00804FAB" w:rsidRDefault="00804FAB" w:rsidP="00DC74E5">
      <w:pPr>
        <w:spacing w:line="360" w:lineRule="auto"/>
        <w:ind w:firstLine="567"/>
        <w:rPr>
          <w:sz w:val="32"/>
          <w:szCs w:val="32"/>
        </w:rPr>
      </w:pPr>
      <w:r w:rsidRPr="00804FAB">
        <w:rPr>
          <w:sz w:val="32"/>
          <w:szCs w:val="32"/>
        </w:rPr>
        <w:t>Учебная практика</w:t>
      </w:r>
      <w:r w:rsidR="008A4725">
        <w:rPr>
          <w:sz w:val="32"/>
          <w:szCs w:val="32"/>
        </w:rPr>
        <w:t>, ознакомительная</w:t>
      </w:r>
      <w:r w:rsidRPr="00804FAB">
        <w:rPr>
          <w:sz w:val="32"/>
          <w:szCs w:val="32"/>
        </w:rPr>
        <w:t xml:space="preserve"> осуществляется на основе заключенных договоров с </w:t>
      </w:r>
      <w:r w:rsidR="000F74B8">
        <w:rPr>
          <w:sz w:val="32"/>
          <w:szCs w:val="32"/>
        </w:rPr>
        <w:t xml:space="preserve">предприятиями и учреждениями, организациями </w:t>
      </w:r>
      <w:r w:rsidRPr="00804FAB">
        <w:rPr>
          <w:sz w:val="32"/>
          <w:szCs w:val="32"/>
        </w:rPr>
        <w:t>Красно</w:t>
      </w:r>
      <w:r>
        <w:rPr>
          <w:sz w:val="32"/>
          <w:szCs w:val="32"/>
        </w:rPr>
        <w:t>ярско</w:t>
      </w:r>
      <w:r w:rsidR="00D020D4">
        <w:rPr>
          <w:sz w:val="32"/>
          <w:szCs w:val="32"/>
        </w:rPr>
        <w:t>го</w:t>
      </w:r>
      <w:r>
        <w:rPr>
          <w:sz w:val="32"/>
          <w:szCs w:val="32"/>
        </w:rPr>
        <w:t xml:space="preserve"> к</w:t>
      </w:r>
      <w:r w:rsidRPr="00804FAB">
        <w:rPr>
          <w:sz w:val="32"/>
          <w:szCs w:val="32"/>
        </w:rPr>
        <w:t>ра</w:t>
      </w:r>
      <w:r w:rsidR="00D020D4">
        <w:rPr>
          <w:sz w:val="32"/>
          <w:szCs w:val="32"/>
        </w:rPr>
        <w:t>я</w:t>
      </w:r>
      <w:r w:rsidRPr="00804FAB">
        <w:rPr>
          <w:sz w:val="32"/>
          <w:szCs w:val="32"/>
        </w:rPr>
        <w:t xml:space="preserve">, г. </w:t>
      </w:r>
      <w:r>
        <w:rPr>
          <w:sz w:val="32"/>
          <w:szCs w:val="32"/>
        </w:rPr>
        <w:t>Ачинск</w:t>
      </w:r>
      <w:r w:rsidR="00D020D4">
        <w:rPr>
          <w:sz w:val="32"/>
          <w:szCs w:val="32"/>
        </w:rPr>
        <w:t xml:space="preserve">а </w:t>
      </w:r>
      <w:r w:rsidRPr="00804FAB">
        <w:rPr>
          <w:sz w:val="32"/>
          <w:szCs w:val="32"/>
        </w:rPr>
        <w:t>или писем-подтверждений организаций, которые предоставляют места для прохождения практики студентам</w:t>
      </w:r>
      <w:r>
        <w:rPr>
          <w:sz w:val="32"/>
          <w:szCs w:val="32"/>
        </w:rPr>
        <w:t xml:space="preserve"> филиала</w:t>
      </w:r>
      <w:r w:rsidRPr="00804FAB">
        <w:rPr>
          <w:sz w:val="32"/>
          <w:szCs w:val="32"/>
        </w:rPr>
        <w:t>, о готовности принять практикантов на безвозмездной основе. Учебная практика</w:t>
      </w:r>
      <w:r w:rsidR="008A4725">
        <w:rPr>
          <w:sz w:val="32"/>
          <w:szCs w:val="32"/>
        </w:rPr>
        <w:t>, ознакомительная</w:t>
      </w:r>
      <w:r w:rsidRPr="00804FAB">
        <w:rPr>
          <w:sz w:val="32"/>
          <w:szCs w:val="32"/>
        </w:rPr>
        <w:t xml:space="preserve"> студента производится по месту расположения баз практики, определяемых на основании договоров, заключенных </w:t>
      </w:r>
      <w:r>
        <w:rPr>
          <w:sz w:val="32"/>
          <w:szCs w:val="32"/>
        </w:rPr>
        <w:t>филиалом</w:t>
      </w:r>
      <w:r w:rsidRPr="00804FAB">
        <w:rPr>
          <w:sz w:val="32"/>
          <w:szCs w:val="32"/>
        </w:rPr>
        <w:t xml:space="preserve"> с соответствующими организациями. Место практики определяется по согласованию с кафедрой. Для инвалидов и лиц с ограниченными возможностями здоровья выбор мест прохождения </w:t>
      </w:r>
      <w:r w:rsidRPr="00804FAB">
        <w:rPr>
          <w:sz w:val="32"/>
          <w:szCs w:val="32"/>
        </w:rPr>
        <w:lastRenderedPageBreak/>
        <w:t>практик</w:t>
      </w:r>
      <w:r w:rsidR="009B4519">
        <w:rPr>
          <w:sz w:val="32"/>
          <w:szCs w:val="32"/>
        </w:rPr>
        <w:t>и</w:t>
      </w:r>
      <w:r w:rsidRPr="00804FAB">
        <w:rPr>
          <w:sz w:val="32"/>
          <w:szCs w:val="32"/>
        </w:rPr>
        <w:t xml:space="preserve"> согласуется с требованием их доступности для данных обучающихся и состоянием</w:t>
      </w:r>
      <w:r w:rsidR="0000675C">
        <w:rPr>
          <w:sz w:val="32"/>
          <w:szCs w:val="32"/>
        </w:rPr>
        <w:t xml:space="preserve"> их</w:t>
      </w:r>
      <w:r w:rsidRPr="00804FAB">
        <w:rPr>
          <w:sz w:val="32"/>
          <w:szCs w:val="32"/>
        </w:rPr>
        <w:t xml:space="preserve"> здоровья. В соответствии с приказом о прохождении практики студентам выдается направление на практику. Студенты заочной формы обучения, работающие по направлению «Юриспруденция», как правило, проходят учеб</w:t>
      </w:r>
      <w:r w:rsidR="00D17F16">
        <w:rPr>
          <w:sz w:val="32"/>
          <w:szCs w:val="32"/>
        </w:rPr>
        <w:t>ную практику по месту их работы, если деятельность организации соответствует требованиям к содержанию практики.</w:t>
      </w:r>
    </w:p>
    <w:p w:rsidR="00864421" w:rsidRDefault="00751261" w:rsidP="00DC74E5">
      <w:pPr>
        <w:spacing w:line="360" w:lineRule="auto"/>
        <w:ind w:firstLine="567"/>
        <w:rPr>
          <w:sz w:val="32"/>
          <w:szCs w:val="32"/>
        </w:rPr>
      </w:pPr>
      <w:bookmarkStart w:id="2" w:name="_Toc434778780"/>
      <w:bookmarkEnd w:id="1"/>
      <w:r w:rsidRPr="00751261">
        <w:rPr>
          <w:b/>
          <w:sz w:val="32"/>
          <w:szCs w:val="32"/>
        </w:rPr>
        <w:t>Целями учебной практики</w:t>
      </w:r>
      <w:r w:rsidR="008A4725">
        <w:rPr>
          <w:b/>
          <w:sz w:val="32"/>
          <w:szCs w:val="32"/>
        </w:rPr>
        <w:t>, ознакомительной</w:t>
      </w:r>
      <w:r w:rsidR="003674C6">
        <w:rPr>
          <w:sz w:val="32"/>
          <w:szCs w:val="32"/>
        </w:rPr>
        <w:t xml:space="preserve"> </w:t>
      </w:r>
      <w:r w:rsidRPr="00751261">
        <w:rPr>
          <w:sz w:val="32"/>
          <w:szCs w:val="32"/>
        </w:rPr>
        <w:t>являются закрепление теоретических знаний и получение первичных практических навыков профессиональной деятельности в органах государственной власти и местного самоуправления, правоохранительных и иных органах, изучение их структуры, знакомство с орган</w:t>
      </w:r>
      <w:r w:rsidR="00864421">
        <w:rPr>
          <w:sz w:val="32"/>
          <w:szCs w:val="32"/>
        </w:rPr>
        <w:t>изацией работы в целом и каждым</w:t>
      </w:r>
      <w:r w:rsidRPr="00751261">
        <w:rPr>
          <w:sz w:val="32"/>
          <w:szCs w:val="32"/>
        </w:rPr>
        <w:t xml:space="preserve"> структурн</w:t>
      </w:r>
      <w:r w:rsidR="00864421">
        <w:rPr>
          <w:sz w:val="32"/>
          <w:szCs w:val="32"/>
        </w:rPr>
        <w:t>ым подразделением</w:t>
      </w:r>
      <w:r w:rsidRPr="00751261">
        <w:rPr>
          <w:sz w:val="32"/>
          <w:szCs w:val="32"/>
        </w:rPr>
        <w:t xml:space="preserve"> в </w:t>
      </w:r>
      <w:r w:rsidR="00864421">
        <w:rPr>
          <w:sz w:val="32"/>
          <w:szCs w:val="32"/>
        </w:rPr>
        <w:t>отдельности</w:t>
      </w:r>
      <w:r w:rsidRPr="00751261">
        <w:rPr>
          <w:sz w:val="32"/>
          <w:szCs w:val="32"/>
        </w:rPr>
        <w:t>.</w:t>
      </w:r>
    </w:p>
    <w:p w:rsidR="008E0664" w:rsidRDefault="008E0664" w:rsidP="00DC74E5">
      <w:pPr>
        <w:spacing w:line="360" w:lineRule="auto"/>
        <w:ind w:firstLine="567"/>
        <w:jc w:val="center"/>
        <w:rPr>
          <w:rFonts w:eastAsiaTheme="minorHAnsi"/>
          <w:color w:val="000000"/>
          <w:sz w:val="32"/>
          <w:szCs w:val="32"/>
          <w:lang w:eastAsia="en-US"/>
        </w:rPr>
      </w:pPr>
      <w:r w:rsidRPr="009C5AA2">
        <w:rPr>
          <w:b/>
          <w:sz w:val="32"/>
          <w:szCs w:val="32"/>
        </w:rPr>
        <w:t xml:space="preserve">2. </w:t>
      </w:r>
      <w:r w:rsidR="006409BB" w:rsidRPr="009C5AA2">
        <w:rPr>
          <w:b/>
          <w:sz w:val="32"/>
          <w:szCs w:val="32"/>
        </w:rPr>
        <w:t>Место</w:t>
      </w:r>
      <w:r w:rsidR="001B6E98" w:rsidRPr="009C5AA2">
        <w:rPr>
          <w:b/>
          <w:sz w:val="32"/>
          <w:szCs w:val="32"/>
        </w:rPr>
        <w:t xml:space="preserve"> учебной практики</w:t>
      </w:r>
      <w:r w:rsidR="006409BB" w:rsidRPr="009C5AA2">
        <w:rPr>
          <w:b/>
          <w:sz w:val="32"/>
          <w:szCs w:val="32"/>
        </w:rPr>
        <w:t xml:space="preserve"> в структуре ОПОП</w:t>
      </w:r>
    </w:p>
    <w:p w:rsidR="00E127C6" w:rsidRPr="009C5AA2" w:rsidRDefault="00E127C6" w:rsidP="00DC74E5">
      <w:pPr>
        <w:spacing w:line="360" w:lineRule="auto"/>
        <w:ind w:firstLine="567"/>
        <w:rPr>
          <w:rFonts w:eastAsiaTheme="minorHAnsi"/>
          <w:color w:val="000000"/>
          <w:sz w:val="32"/>
          <w:szCs w:val="32"/>
          <w:lang w:eastAsia="en-US"/>
        </w:rPr>
      </w:pPr>
      <w:r w:rsidRPr="00E127C6">
        <w:rPr>
          <w:rFonts w:eastAsiaTheme="minorHAnsi"/>
          <w:color w:val="000000"/>
          <w:sz w:val="32"/>
          <w:szCs w:val="32"/>
          <w:lang w:eastAsia="en-US"/>
        </w:rPr>
        <w:t xml:space="preserve">Практика по получению первичных </w:t>
      </w:r>
      <w:r w:rsidRPr="009C5AA2">
        <w:rPr>
          <w:rFonts w:eastAsiaTheme="minorHAnsi"/>
          <w:color w:val="000000"/>
          <w:sz w:val="32"/>
          <w:szCs w:val="32"/>
          <w:lang w:eastAsia="en-US"/>
        </w:rPr>
        <w:t>профессиональных умений и навыков относится к вариативной части</w:t>
      </w:r>
      <w:r w:rsidR="008A4725">
        <w:rPr>
          <w:rFonts w:eastAsiaTheme="minorHAnsi"/>
          <w:color w:val="000000"/>
          <w:sz w:val="32"/>
          <w:szCs w:val="32"/>
          <w:lang w:eastAsia="en-US"/>
        </w:rPr>
        <w:t xml:space="preserve"> Б</w:t>
      </w:r>
      <w:r w:rsidR="009C5AA2" w:rsidRPr="009C5AA2">
        <w:rPr>
          <w:rFonts w:eastAsiaTheme="minorHAnsi"/>
          <w:color w:val="000000"/>
          <w:sz w:val="32"/>
          <w:szCs w:val="32"/>
          <w:lang w:eastAsia="en-US"/>
        </w:rPr>
        <w:t>2.</w:t>
      </w:r>
      <w:r w:rsidR="008A4725">
        <w:rPr>
          <w:rFonts w:eastAsiaTheme="minorHAnsi"/>
          <w:color w:val="000000"/>
          <w:sz w:val="32"/>
          <w:szCs w:val="32"/>
          <w:lang w:eastAsia="en-US"/>
        </w:rPr>
        <w:t>О.</w:t>
      </w:r>
      <w:r w:rsidR="009C5AA2" w:rsidRPr="009C5AA2">
        <w:rPr>
          <w:rFonts w:eastAsiaTheme="minorHAnsi"/>
          <w:color w:val="000000"/>
          <w:sz w:val="32"/>
          <w:szCs w:val="32"/>
          <w:lang w:eastAsia="en-US"/>
        </w:rPr>
        <w:t>01</w:t>
      </w:r>
      <w:r w:rsidRPr="009C5AA2">
        <w:rPr>
          <w:rFonts w:eastAsiaTheme="minorHAnsi"/>
          <w:color w:val="000000"/>
          <w:sz w:val="32"/>
          <w:szCs w:val="32"/>
          <w:lang w:eastAsia="en-US"/>
        </w:rPr>
        <w:t xml:space="preserve"> учебного плана ОПОП по направлению подготовки 40.03.01 – Блок 2.</w:t>
      </w:r>
      <w:r w:rsidR="00A40CEC">
        <w:rPr>
          <w:rFonts w:eastAsiaTheme="minorHAnsi"/>
          <w:color w:val="000000"/>
          <w:sz w:val="32"/>
          <w:szCs w:val="32"/>
          <w:lang w:eastAsia="en-US"/>
        </w:rPr>
        <w:t xml:space="preserve"> Практика</w:t>
      </w:r>
    </w:p>
    <w:p w:rsidR="00E127C6" w:rsidRPr="009C5AA2" w:rsidRDefault="00E127C6" w:rsidP="00DC74E5">
      <w:pPr>
        <w:widowControl/>
        <w:adjustRightInd w:val="0"/>
        <w:spacing w:line="360" w:lineRule="auto"/>
        <w:ind w:firstLine="567"/>
        <w:rPr>
          <w:rFonts w:eastAsiaTheme="minorHAnsi"/>
          <w:color w:val="000000"/>
          <w:sz w:val="32"/>
          <w:szCs w:val="32"/>
          <w:lang w:eastAsia="en-US"/>
        </w:rPr>
      </w:pPr>
      <w:r w:rsidRPr="009C5AA2">
        <w:rPr>
          <w:rFonts w:eastAsiaTheme="minorHAnsi"/>
          <w:color w:val="000000"/>
          <w:sz w:val="32"/>
          <w:szCs w:val="32"/>
          <w:lang w:eastAsia="en-US"/>
        </w:rPr>
        <w:t>Учебная практика базируется на таких дисциплинах учебного плана ОПОП, как:</w:t>
      </w:r>
    </w:p>
    <w:p w:rsidR="009305F1" w:rsidRPr="009C5AA2" w:rsidRDefault="00E127C6" w:rsidP="00DC74E5">
      <w:pPr>
        <w:spacing w:line="360" w:lineRule="auto"/>
        <w:ind w:firstLine="567"/>
        <w:rPr>
          <w:sz w:val="32"/>
          <w:szCs w:val="32"/>
          <w:highlight w:val="yellow"/>
        </w:rPr>
      </w:pPr>
      <w:r w:rsidRPr="009C5AA2">
        <w:rPr>
          <w:rFonts w:eastAsiaTheme="minorHAnsi"/>
          <w:b/>
          <w:bCs/>
          <w:i/>
          <w:iCs/>
          <w:color w:val="000000"/>
          <w:sz w:val="32"/>
          <w:szCs w:val="32"/>
          <w:lang w:eastAsia="en-US"/>
        </w:rPr>
        <w:t xml:space="preserve">«Теория государства и права» </w:t>
      </w:r>
      <w:r w:rsidRPr="009C5AA2">
        <w:rPr>
          <w:rFonts w:eastAsiaTheme="minorHAnsi"/>
          <w:i/>
          <w:iCs/>
          <w:color w:val="000000"/>
          <w:sz w:val="32"/>
          <w:szCs w:val="32"/>
          <w:lang w:eastAsia="en-US"/>
        </w:rPr>
        <w:t xml:space="preserve">– </w:t>
      </w:r>
      <w:r w:rsidRPr="009C5AA2">
        <w:rPr>
          <w:rFonts w:eastAsiaTheme="minorHAnsi"/>
          <w:color w:val="222222"/>
          <w:sz w:val="32"/>
          <w:szCs w:val="32"/>
          <w:lang w:eastAsia="en-US"/>
        </w:rPr>
        <w:t>изучает сущность, общие закономерности, тенденции происхождения, развития и функционирования государства и права в их постоянном взаимодействии и формиру</w:t>
      </w:r>
      <w:r w:rsidR="009305F1" w:rsidRPr="009C5AA2">
        <w:rPr>
          <w:rFonts w:eastAsiaTheme="minorHAnsi"/>
          <w:color w:val="222222"/>
          <w:sz w:val="32"/>
          <w:szCs w:val="32"/>
          <w:lang w:eastAsia="en-US"/>
        </w:rPr>
        <w:t>ет базовые для всех юридических наук понятия и категории</w:t>
      </w:r>
      <w:r w:rsidR="009305F1" w:rsidRPr="009C5AA2">
        <w:rPr>
          <w:rFonts w:eastAsiaTheme="minorHAnsi"/>
          <w:color w:val="000000"/>
          <w:sz w:val="32"/>
          <w:szCs w:val="32"/>
          <w:lang w:eastAsia="en-US"/>
        </w:rPr>
        <w:t>;</w:t>
      </w:r>
    </w:p>
    <w:p w:rsidR="009305F1" w:rsidRPr="009C5AA2" w:rsidRDefault="009305F1" w:rsidP="00DC74E5">
      <w:pPr>
        <w:widowControl/>
        <w:adjustRightInd w:val="0"/>
        <w:spacing w:line="360" w:lineRule="auto"/>
        <w:ind w:firstLine="567"/>
        <w:rPr>
          <w:rFonts w:eastAsiaTheme="minorHAnsi"/>
          <w:sz w:val="32"/>
          <w:szCs w:val="32"/>
          <w:lang w:eastAsia="en-US"/>
        </w:rPr>
      </w:pPr>
      <w:r w:rsidRPr="009C5AA2">
        <w:rPr>
          <w:rFonts w:eastAsiaTheme="minorHAnsi"/>
          <w:b/>
          <w:bCs/>
          <w:i/>
          <w:iCs/>
          <w:sz w:val="32"/>
          <w:szCs w:val="32"/>
          <w:lang w:eastAsia="en-US"/>
        </w:rPr>
        <w:lastRenderedPageBreak/>
        <w:t xml:space="preserve">«Конституционное право» </w:t>
      </w:r>
      <w:r w:rsidRPr="009C5AA2">
        <w:rPr>
          <w:rFonts w:eastAsiaTheme="minorHAnsi"/>
          <w:sz w:val="32"/>
          <w:szCs w:val="32"/>
          <w:lang w:eastAsia="en-US"/>
        </w:rPr>
        <w:t xml:space="preserve">– изучает общественные отношения (основы государственного строя, судоустройства, избирательной системы и т. д.) и закрепляет знания о конституционных правах (таких, например, как право на труд и пр.), нормы которых содержатся в Конституции и других законах. Дисциплина «Конституционное право» определяет права и обязанности государства и гражданина, конкретизируются в </w:t>
      </w:r>
      <w:r w:rsidR="00F565FA">
        <w:rPr>
          <w:rFonts w:eastAsiaTheme="minorHAnsi"/>
          <w:sz w:val="32"/>
          <w:szCs w:val="32"/>
          <w:lang w:eastAsia="en-US"/>
        </w:rPr>
        <w:t>нормативных документах</w:t>
      </w:r>
      <w:r w:rsidRPr="009C5AA2">
        <w:rPr>
          <w:rFonts w:eastAsiaTheme="minorHAnsi"/>
          <w:sz w:val="32"/>
          <w:szCs w:val="32"/>
          <w:lang w:eastAsia="en-US"/>
        </w:rPr>
        <w:t>, относящихся к иным отраслям права;</w:t>
      </w:r>
    </w:p>
    <w:p w:rsidR="00E127C6" w:rsidRPr="009305F1" w:rsidRDefault="00E26026" w:rsidP="00DC74E5">
      <w:pPr>
        <w:widowControl/>
        <w:adjustRightInd w:val="0"/>
        <w:spacing w:line="360" w:lineRule="auto"/>
        <w:ind w:firstLine="567"/>
        <w:rPr>
          <w:rFonts w:eastAsiaTheme="minorHAnsi"/>
          <w:color w:val="222222"/>
          <w:sz w:val="32"/>
          <w:szCs w:val="32"/>
          <w:lang w:eastAsia="en-US"/>
        </w:rPr>
      </w:pPr>
      <w:r w:rsidRPr="009B7ED9">
        <w:rPr>
          <w:rFonts w:eastAsiaTheme="minorHAnsi"/>
          <w:b/>
          <w:bCs/>
          <w:i/>
          <w:iCs/>
          <w:sz w:val="32"/>
          <w:szCs w:val="32"/>
          <w:lang w:eastAsia="en-US"/>
        </w:rPr>
        <w:t>«</w:t>
      </w:r>
      <w:r w:rsidR="009B7ED9" w:rsidRPr="009B7ED9">
        <w:rPr>
          <w:rFonts w:eastAsiaTheme="minorHAnsi"/>
          <w:b/>
          <w:bCs/>
          <w:i/>
          <w:iCs/>
          <w:sz w:val="32"/>
          <w:szCs w:val="32"/>
          <w:lang w:eastAsia="en-US"/>
        </w:rPr>
        <w:t>История государства и права России</w:t>
      </w:r>
      <w:r w:rsidR="009305F1" w:rsidRPr="009B7ED9">
        <w:rPr>
          <w:rFonts w:eastAsiaTheme="minorHAnsi"/>
          <w:b/>
          <w:bCs/>
          <w:i/>
          <w:iCs/>
          <w:sz w:val="32"/>
          <w:szCs w:val="32"/>
          <w:lang w:eastAsia="en-US"/>
        </w:rPr>
        <w:t xml:space="preserve">» </w:t>
      </w:r>
      <w:r w:rsidR="009305F1" w:rsidRPr="009B7ED9">
        <w:rPr>
          <w:rFonts w:eastAsiaTheme="minorHAnsi"/>
          <w:i/>
          <w:iCs/>
          <w:sz w:val="32"/>
          <w:szCs w:val="32"/>
          <w:lang w:eastAsia="en-US"/>
        </w:rPr>
        <w:t xml:space="preserve">– </w:t>
      </w:r>
      <w:r w:rsidR="009B7ED9">
        <w:rPr>
          <w:rFonts w:eastAsiaTheme="minorHAnsi"/>
          <w:sz w:val="32"/>
          <w:szCs w:val="32"/>
          <w:lang w:eastAsia="en-US"/>
        </w:rPr>
        <w:t>изучает закономерности возникновения,</w:t>
      </w:r>
      <w:r w:rsidR="006A3251">
        <w:rPr>
          <w:rFonts w:eastAsiaTheme="minorHAnsi"/>
          <w:sz w:val="32"/>
          <w:szCs w:val="32"/>
          <w:lang w:eastAsia="en-US"/>
        </w:rPr>
        <w:t xml:space="preserve"> развития и проявления государс</w:t>
      </w:r>
      <w:r w:rsidR="009B7ED9">
        <w:rPr>
          <w:rFonts w:eastAsiaTheme="minorHAnsi"/>
          <w:sz w:val="32"/>
          <w:szCs w:val="32"/>
          <w:lang w:eastAsia="en-US"/>
        </w:rPr>
        <w:t>т</w:t>
      </w:r>
      <w:r w:rsidR="006A3251">
        <w:rPr>
          <w:rFonts w:eastAsiaTheme="minorHAnsi"/>
          <w:sz w:val="32"/>
          <w:szCs w:val="32"/>
          <w:lang w:eastAsia="en-US"/>
        </w:rPr>
        <w:t>в</w:t>
      </w:r>
      <w:r w:rsidR="009B7ED9">
        <w:rPr>
          <w:rFonts w:eastAsiaTheme="minorHAnsi"/>
          <w:sz w:val="32"/>
          <w:szCs w:val="32"/>
          <w:lang w:eastAsia="en-US"/>
        </w:rPr>
        <w:t xml:space="preserve">енно-правовых явлений на территории России.   </w:t>
      </w:r>
    </w:p>
    <w:p w:rsidR="00804FAB" w:rsidRPr="00751261" w:rsidRDefault="00804FAB" w:rsidP="00DC74E5">
      <w:pPr>
        <w:spacing w:line="360" w:lineRule="auto"/>
        <w:ind w:firstLine="567"/>
        <w:rPr>
          <w:sz w:val="32"/>
          <w:szCs w:val="32"/>
        </w:rPr>
      </w:pPr>
    </w:p>
    <w:p w:rsidR="00D13489" w:rsidRPr="003B31C3" w:rsidRDefault="00E27359" w:rsidP="00DC74E5">
      <w:pPr>
        <w:pStyle w:val="1"/>
        <w:numPr>
          <w:ilvl w:val="0"/>
          <w:numId w:val="0"/>
        </w:numPr>
        <w:ind w:left="1277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="00D13489" w:rsidRPr="003B31C3">
        <w:rPr>
          <w:sz w:val="32"/>
          <w:szCs w:val="32"/>
        </w:rPr>
        <w:t>Задачи учебной практики</w:t>
      </w:r>
      <w:bookmarkEnd w:id="2"/>
    </w:p>
    <w:p w:rsidR="003B31C3" w:rsidRPr="003B31C3" w:rsidRDefault="003B31C3" w:rsidP="00DC74E5">
      <w:pPr>
        <w:pStyle w:val="a6"/>
        <w:tabs>
          <w:tab w:val="left" w:pos="851"/>
          <w:tab w:val="left" w:pos="993"/>
        </w:tabs>
        <w:suppressAutoHyphens/>
        <w:spacing w:line="360" w:lineRule="auto"/>
        <w:ind w:left="0" w:firstLine="567"/>
        <w:rPr>
          <w:sz w:val="32"/>
          <w:szCs w:val="32"/>
        </w:rPr>
      </w:pPr>
      <w:r w:rsidRPr="003B31C3">
        <w:rPr>
          <w:sz w:val="32"/>
          <w:szCs w:val="32"/>
        </w:rPr>
        <w:t xml:space="preserve">Задачами </w:t>
      </w:r>
      <w:r w:rsidR="008B56A1">
        <w:rPr>
          <w:sz w:val="32"/>
          <w:szCs w:val="32"/>
        </w:rPr>
        <w:t xml:space="preserve">данного вида </w:t>
      </w:r>
      <w:r w:rsidRPr="003B31C3">
        <w:rPr>
          <w:sz w:val="32"/>
          <w:szCs w:val="32"/>
        </w:rPr>
        <w:t>практики являются:</w:t>
      </w:r>
    </w:p>
    <w:p w:rsidR="00EB4194" w:rsidRDefault="003B31C3" w:rsidP="00DC74E5">
      <w:pPr>
        <w:pStyle w:val="a6"/>
        <w:tabs>
          <w:tab w:val="left" w:pos="851"/>
          <w:tab w:val="left" w:pos="993"/>
        </w:tabs>
        <w:suppressAutoHyphens/>
        <w:spacing w:line="360" w:lineRule="auto"/>
        <w:ind w:left="0" w:firstLine="567"/>
        <w:rPr>
          <w:sz w:val="32"/>
          <w:szCs w:val="32"/>
        </w:rPr>
      </w:pPr>
      <w:r w:rsidRPr="003B31C3">
        <w:rPr>
          <w:sz w:val="32"/>
          <w:szCs w:val="32"/>
        </w:rPr>
        <w:t xml:space="preserve">-получение обучающимися информации о будущей профессиональной деятельности; </w:t>
      </w:r>
    </w:p>
    <w:p w:rsidR="003B31C3" w:rsidRPr="003B31C3" w:rsidRDefault="003B31C3" w:rsidP="00DC74E5">
      <w:pPr>
        <w:pStyle w:val="a6"/>
        <w:tabs>
          <w:tab w:val="left" w:pos="851"/>
          <w:tab w:val="left" w:pos="993"/>
        </w:tabs>
        <w:suppressAutoHyphens/>
        <w:spacing w:line="360" w:lineRule="auto"/>
        <w:ind w:left="0" w:firstLine="567"/>
        <w:rPr>
          <w:sz w:val="32"/>
          <w:szCs w:val="32"/>
        </w:rPr>
      </w:pPr>
      <w:r w:rsidRPr="003B31C3">
        <w:rPr>
          <w:sz w:val="32"/>
          <w:szCs w:val="32"/>
        </w:rPr>
        <w:t>- подготовка обучающихся к изучению профильных дисциплин;</w:t>
      </w:r>
    </w:p>
    <w:p w:rsidR="003B31C3" w:rsidRPr="003B31C3" w:rsidRDefault="0010178B" w:rsidP="00DC74E5">
      <w:pPr>
        <w:pStyle w:val="a6"/>
        <w:tabs>
          <w:tab w:val="left" w:pos="851"/>
          <w:tab w:val="left" w:pos="993"/>
        </w:tabs>
        <w:suppressAutoHyphens/>
        <w:spacing w:line="360" w:lineRule="auto"/>
        <w:ind w:left="0" w:firstLine="567"/>
        <w:rPr>
          <w:sz w:val="32"/>
          <w:szCs w:val="32"/>
        </w:rPr>
      </w:pPr>
      <w:r>
        <w:rPr>
          <w:sz w:val="32"/>
          <w:szCs w:val="32"/>
        </w:rPr>
        <w:t>-</w:t>
      </w:r>
      <w:r w:rsidR="003B31C3" w:rsidRPr="003B31C3">
        <w:rPr>
          <w:sz w:val="32"/>
          <w:szCs w:val="32"/>
        </w:rPr>
        <w:t>ознакомление с нормативными правовыми актами, приказами, инструкциями, регламентирующими деятельность государственных органов, органов мест</w:t>
      </w:r>
      <w:r w:rsidR="001F3E44">
        <w:rPr>
          <w:sz w:val="32"/>
          <w:szCs w:val="32"/>
        </w:rPr>
        <w:t>ного самоуправления, организаций</w:t>
      </w:r>
      <w:r w:rsidR="003B31C3" w:rsidRPr="003B31C3">
        <w:rPr>
          <w:sz w:val="32"/>
          <w:szCs w:val="32"/>
        </w:rPr>
        <w:t>, принимающих студентов на практику;</w:t>
      </w:r>
    </w:p>
    <w:p w:rsidR="003B31C3" w:rsidRPr="003B31C3" w:rsidRDefault="0010178B" w:rsidP="00DC74E5">
      <w:pPr>
        <w:pStyle w:val="a6"/>
        <w:tabs>
          <w:tab w:val="left" w:pos="851"/>
          <w:tab w:val="left" w:pos="993"/>
        </w:tabs>
        <w:suppressAutoHyphens/>
        <w:spacing w:line="360" w:lineRule="auto"/>
        <w:ind w:left="0" w:firstLine="567"/>
        <w:rPr>
          <w:sz w:val="32"/>
          <w:szCs w:val="32"/>
        </w:rPr>
      </w:pPr>
      <w:r>
        <w:rPr>
          <w:sz w:val="32"/>
          <w:szCs w:val="32"/>
        </w:rPr>
        <w:t>-</w:t>
      </w:r>
      <w:r w:rsidR="003B31C3" w:rsidRPr="003B31C3">
        <w:rPr>
          <w:sz w:val="32"/>
          <w:szCs w:val="32"/>
        </w:rPr>
        <w:t>получение учащимся навыков работы с правовыми документами;</w:t>
      </w:r>
    </w:p>
    <w:p w:rsidR="00D13489" w:rsidRPr="003B31C3" w:rsidRDefault="0010178B" w:rsidP="00DC74E5">
      <w:pPr>
        <w:pStyle w:val="a6"/>
        <w:tabs>
          <w:tab w:val="left" w:pos="851"/>
          <w:tab w:val="left" w:pos="993"/>
        </w:tabs>
        <w:suppressAutoHyphens/>
        <w:spacing w:line="360" w:lineRule="auto"/>
        <w:ind w:left="0" w:firstLine="567"/>
        <w:rPr>
          <w:bCs/>
          <w:sz w:val="32"/>
          <w:szCs w:val="32"/>
        </w:rPr>
      </w:pPr>
      <w:r>
        <w:rPr>
          <w:sz w:val="32"/>
          <w:szCs w:val="32"/>
        </w:rPr>
        <w:t>-</w:t>
      </w:r>
      <w:r w:rsidR="003B31C3" w:rsidRPr="003B31C3">
        <w:rPr>
          <w:sz w:val="32"/>
          <w:szCs w:val="32"/>
        </w:rPr>
        <w:t>сбор материалов, необходимых для составления отчета о прохождении практики в соответствии с дневником практики.</w:t>
      </w:r>
    </w:p>
    <w:p w:rsidR="00540335" w:rsidRPr="00E04913" w:rsidRDefault="00540335" w:rsidP="00DC74E5">
      <w:pPr>
        <w:widowControl/>
        <w:adjustRightInd w:val="0"/>
        <w:spacing w:line="360" w:lineRule="auto"/>
        <w:ind w:firstLine="567"/>
        <w:rPr>
          <w:rFonts w:eastAsiaTheme="minorHAnsi"/>
          <w:sz w:val="32"/>
          <w:szCs w:val="32"/>
          <w:lang w:eastAsia="en-US"/>
        </w:rPr>
      </w:pPr>
      <w:r w:rsidRPr="00E04913">
        <w:rPr>
          <w:rFonts w:eastAsiaTheme="minorHAnsi"/>
          <w:b/>
          <w:bCs/>
          <w:sz w:val="32"/>
          <w:szCs w:val="32"/>
          <w:lang w:eastAsia="en-US"/>
        </w:rPr>
        <w:lastRenderedPageBreak/>
        <w:t xml:space="preserve">Способом проведения </w:t>
      </w:r>
      <w:r w:rsidR="0095709A">
        <w:rPr>
          <w:rFonts w:eastAsiaTheme="minorHAnsi"/>
          <w:b/>
          <w:bCs/>
          <w:sz w:val="32"/>
          <w:szCs w:val="32"/>
          <w:lang w:eastAsia="en-US"/>
        </w:rPr>
        <w:t>учебной</w:t>
      </w:r>
      <w:r w:rsidRPr="00E04913">
        <w:rPr>
          <w:rFonts w:eastAsiaTheme="minorHAnsi"/>
          <w:b/>
          <w:bCs/>
          <w:sz w:val="32"/>
          <w:szCs w:val="32"/>
          <w:lang w:eastAsia="en-US"/>
        </w:rPr>
        <w:t xml:space="preserve"> практики</w:t>
      </w:r>
      <w:r w:rsidR="00A40CEC">
        <w:rPr>
          <w:rFonts w:eastAsiaTheme="minorHAnsi"/>
          <w:b/>
          <w:bCs/>
          <w:sz w:val="32"/>
          <w:szCs w:val="32"/>
          <w:lang w:eastAsia="en-US"/>
        </w:rPr>
        <w:t>, ознакомительной</w:t>
      </w:r>
      <w:r w:rsidRPr="00E04913">
        <w:rPr>
          <w:rFonts w:eastAsiaTheme="minorHAnsi"/>
          <w:b/>
          <w:bCs/>
          <w:sz w:val="32"/>
          <w:szCs w:val="32"/>
          <w:lang w:eastAsia="en-US"/>
        </w:rPr>
        <w:t xml:space="preserve"> </w:t>
      </w:r>
      <w:r w:rsidRPr="00E04913">
        <w:rPr>
          <w:rFonts w:eastAsiaTheme="minorHAnsi"/>
          <w:sz w:val="32"/>
          <w:szCs w:val="32"/>
          <w:lang w:eastAsia="en-US"/>
        </w:rPr>
        <w:t>является стационарная/выездная практика.</w:t>
      </w:r>
    </w:p>
    <w:p w:rsidR="00540335" w:rsidRPr="00E04913" w:rsidRDefault="00540335" w:rsidP="00DC74E5">
      <w:pPr>
        <w:widowControl/>
        <w:adjustRightInd w:val="0"/>
        <w:spacing w:line="360" w:lineRule="auto"/>
        <w:ind w:firstLine="567"/>
        <w:rPr>
          <w:rFonts w:eastAsiaTheme="minorHAnsi"/>
          <w:sz w:val="32"/>
          <w:szCs w:val="32"/>
          <w:lang w:eastAsia="en-US"/>
        </w:rPr>
      </w:pPr>
      <w:r w:rsidRPr="00E04913">
        <w:rPr>
          <w:rFonts w:eastAsiaTheme="minorHAnsi"/>
          <w:b/>
          <w:bCs/>
          <w:sz w:val="32"/>
          <w:szCs w:val="32"/>
          <w:lang w:eastAsia="en-US"/>
        </w:rPr>
        <w:t xml:space="preserve">Форма проведения практики: </w:t>
      </w:r>
      <w:r w:rsidR="009D5219">
        <w:rPr>
          <w:rFonts w:eastAsiaTheme="minorHAnsi"/>
          <w:sz w:val="32"/>
          <w:szCs w:val="32"/>
          <w:lang w:eastAsia="en-US"/>
        </w:rPr>
        <w:t>дискретная</w:t>
      </w:r>
      <w:r w:rsidR="00502D5C">
        <w:rPr>
          <w:rFonts w:eastAsiaTheme="minorHAnsi"/>
          <w:sz w:val="32"/>
          <w:szCs w:val="32"/>
          <w:lang w:eastAsia="en-US"/>
        </w:rPr>
        <w:t>, реализуемая</w:t>
      </w:r>
      <w:r w:rsidRPr="00E04913">
        <w:rPr>
          <w:rFonts w:eastAsiaTheme="minorHAnsi"/>
          <w:sz w:val="32"/>
          <w:szCs w:val="32"/>
          <w:lang w:eastAsia="en-US"/>
        </w:rPr>
        <w:t xml:space="preserve"> путем чередования учебного времени</w:t>
      </w:r>
      <w:r w:rsidR="009D5219">
        <w:rPr>
          <w:rFonts w:eastAsiaTheme="minorHAnsi"/>
          <w:sz w:val="32"/>
          <w:szCs w:val="32"/>
          <w:lang w:eastAsia="en-US"/>
        </w:rPr>
        <w:t>, предусмотренного</w:t>
      </w:r>
      <w:r w:rsidR="005F0332">
        <w:rPr>
          <w:rFonts w:eastAsiaTheme="minorHAnsi"/>
          <w:sz w:val="32"/>
          <w:szCs w:val="32"/>
          <w:lang w:eastAsia="en-US"/>
        </w:rPr>
        <w:t xml:space="preserve"> для проведения практик</w:t>
      </w:r>
      <w:r w:rsidR="00B75C32">
        <w:rPr>
          <w:rFonts w:eastAsiaTheme="minorHAnsi"/>
          <w:sz w:val="32"/>
          <w:szCs w:val="32"/>
          <w:lang w:eastAsia="en-US"/>
        </w:rPr>
        <w:t>,</w:t>
      </w:r>
      <w:r w:rsidRPr="00E04913">
        <w:rPr>
          <w:rFonts w:eastAsiaTheme="minorHAnsi"/>
          <w:sz w:val="32"/>
          <w:szCs w:val="32"/>
          <w:lang w:eastAsia="en-US"/>
        </w:rPr>
        <w:t xml:space="preserve"> с</w:t>
      </w:r>
      <w:r w:rsidR="00EE0ECF">
        <w:rPr>
          <w:rFonts w:eastAsiaTheme="minorHAnsi"/>
          <w:sz w:val="32"/>
          <w:szCs w:val="32"/>
          <w:lang w:eastAsia="en-US"/>
        </w:rPr>
        <w:t xml:space="preserve"> учебным временем, которое отводится </w:t>
      </w:r>
      <w:r w:rsidRPr="00E04913">
        <w:rPr>
          <w:rFonts w:eastAsiaTheme="minorHAnsi"/>
          <w:sz w:val="32"/>
          <w:szCs w:val="32"/>
          <w:lang w:eastAsia="en-US"/>
        </w:rPr>
        <w:t>для проведения теоретических</w:t>
      </w:r>
      <w:r w:rsidR="00E04913">
        <w:rPr>
          <w:rFonts w:eastAsiaTheme="minorHAnsi"/>
          <w:sz w:val="32"/>
          <w:szCs w:val="32"/>
          <w:lang w:eastAsia="en-US"/>
        </w:rPr>
        <w:t xml:space="preserve"> </w:t>
      </w:r>
      <w:r w:rsidRPr="00E04913">
        <w:rPr>
          <w:rFonts w:eastAsiaTheme="minorHAnsi"/>
          <w:sz w:val="32"/>
          <w:szCs w:val="32"/>
          <w:lang w:eastAsia="en-US"/>
        </w:rPr>
        <w:t>занятий.</w:t>
      </w:r>
    </w:p>
    <w:p w:rsidR="007D4412" w:rsidRPr="007709A3" w:rsidRDefault="007D4412" w:rsidP="00DC74E5">
      <w:pPr>
        <w:pStyle w:val="12"/>
        <w:shd w:val="clear" w:color="auto" w:fill="auto"/>
        <w:spacing w:line="360" w:lineRule="auto"/>
        <w:ind w:firstLine="851"/>
        <w:jc w:val="both"/>
        <w:rPr>
          <w:rStyle w:val="ac"/>
          <w:color w:val="000000" w:themeColor="text1"/>
          <w:sz w:val="32"/>
          <w:szCs w:val="32"/>
          <w:u w:val="none"/>
        </w:rPr>
      </w:pPr>
      <w:r w:rsidRPr="007709A3">
        <w:rPr>
          <w:sz w:val="32"/>
          <w:szCs w:val="32"/>
        </w:rPr>
        <w:t xml:space="preserve">Продолжительность </w:t>
      </w:r>
      <w:r w:rsidR="001245D3">
        <w:rPr>
          <w:sz w:val="32"/>
          <w:szCs w:val="32"/>
        </w:rPr>
        <w:t>учебной</w:t>
      </w:r>
      <w:r w:rsidRPr="007709A3">
        <w:rPr>
          <w:sz w:val="32"/>
          <w:szCs w:val="32"/>
        </w:rPr>
        <w:t xml:space="preserve"> </w:t>
      </w:r>
      <w:r w:rsidRPr="00B85F97">
        <w:rPr>
          <w:sz w:val="32"/>
          <w:szCs w:val="32"/>
        </w:rPr>
        <w:t xml:space="preserve">практики </w:t>
      </w:r>
      <w:hyperlink r:id="rId9" w:history="1">
        <w:r w:rsidRPr="00B85F97">
          <w:rPr>
            <w:rStyle w:val="ac"/>
            <w:color w:val="000000" w:themeColor="text1"/>
            <w:sz w:val="32"/>
            <w:szCs w:val="32"/>
            <w:u w:val="none"/>
          </w:rPr>
          <w:t xml:space="preserve">по получению </w:t>
        </w:r>
        <w:r w:rsidR="00B85F97" w:rsidRPr="00B85F97">
          <w:rPr>
            <w:rStyle w:val="ac"/>
            <w:color w:val="000000" w:themeColor="text1"/>
            <w:sz w:val="32"/>
            <w:szCs w:val="32"/>
            <w:u w:val="none"/>
          </w:rPr>
          <w:t>первичных профессиональных</w:t>
        </w:r>
        <w:r w:rsidRPr="00B85F97">
          <w:rPr>
            <w:rStyle w:val="ac"/>
            <w:color w:val="000000" w:themeColor="text1"/>
            <w:sz w:val="32"/>
            <w:szCs w:val="32"/>
            <w:u w:val="none"/>
          </w:rPr>
          <w:t xml:space="preserve"> умений и </w:t>
        </w:r>
        <w:r w:rsidR="00B85F97" w:rsidRPr="00B85F97">
          <w:rPr>
            <w:rStyle w:val="ac"/>
            <w:color w:val="000000" w:themeColor="text1"/>
            <w:sz w:val="32"/>
            <w:szCs w:val="32"/>
            <w:u w:val="none"/>
          </w:rPr>
          <w:t>навыков</w:t>
        </w:r>
      </w:hyperlink>
      <w:r w:rsidRPr="007709A3">
        <w:rPr>
          <w:rStyle w:val="ac"/>
          <w:color w:val="000000" w:themeColor="text1"/>
          <w:sz w:val="32"/>
          <w:szCs w:val="32"/>
          <w:u w:val="none"/>
        </w:rPr>
        <w:t xml:space="preserve"> для очной</w:t>
      </w:r>
      <w:r w:rsidR="00A40CEC">
        <w:rPr>
          <w:rStyle w:val="ac"/>
          <w:color w:val="000000" w:themeColor="text1"/>
          <w:sz w:val="32"/>
          <w:szCs w:val="32"/>
          <w:u w:val="none"/>
        </w:rPr>
        <w:t>, заочной</w:t>
      </w:r>
      <w:r w:rsidR="00C33102">
        <w:rPr>
          <w:rStyle w:val="ac"/>
          <w:color w:val="000000" w:themeColor="text1"/>
          <w:sz w:val="32"/>
          <w:szCs w:val="32"/>
          <w:u w:val="none"/>
        </w:rPr>
        <w:t xml:space="preserve"> и </w:t>
      </w:r>
      <w:proofErr w:type="spellStart"/>
      <w:r w:rsidR="00C33102">
        <w:rPr>
          <w:rStyle w:val="ac"/>
          <w:color w:val="000000" w:themeColor="text1"/>
          <w:sz w:val="32"/>
          <w:szCs w:val="32"/>
          <w:u w:val="none"/>
        </w:rPr>
        <w:t>очно-заочной</w:t>
      </w:r>
      <w:proofErr w:type="spellEnd"/>
      <w:r w:rsidRPr="007709A3">
        <w:rPr>
          <w:rStyle w:val="ac"/>
          <w:color w:val="000000" w:themeColor="text1"/>
          <w:sz w:val="32"/>
          <w:szCs w:val="32"/>
          <w:u w:val="none"/>
        </w:rPr>
        <w:t xml:space="preserve"> формы обучения </w:t>
      </w:r>
      <w:r w:rsidR="00C33102">
        <w:rPr>
          <w:rStyle w:val="ac"/>
          <w:color w:val="000000" w:themeColor="text1"/>
          <w:sz w:val="32"/>
          <w:szCs w:val="32"/>
          <w:u w:val="none"/>
        </w:rPr>
        <w:t>на 1 курсе 2</w:t>
      </w:r>
      <w:r w:rsidRPr="007709A3">
        <w:rPr>
          <w:rStyle w:val="ac"/>
          <w:color w:val="000000" w:themeColor="text1"/>
          <w:sz w:val="32"/>
          <w:szCs w:val="32"/>
          <w:u w:val="none"/>
        </w:rPr>
        <w:t xml:space="preserve"> семестре составляет </w:t>
      </w:r>
      <w:r w:rsidR="00C33102">
        <w:rPr>
          <w:rStyle w:val="ac"/>
          <w:color w:val="000000" w:themeColor="text1"/>
          <w:sz w:val="32"/>
          <w:szCs w:val="32"/>
          <w:u w:val="none"/>
        </w:rPr>
        <w:t xml:space="preserve">1.1/3 недели. </w:t>
      </w:r>
      <w:r>
        <w:rPr>
          <w:rStyle w:val="ac"/>
          <w:color w:val="000000" w:themeColor="text1"/>
          <w:sz w:val="32"/>
          <w:szCs w:val="32"/>
          <w:u w:val="none"/>
        </w:rPr>
        <w:t xml:space="preserve">Общая трудоемкость составляет </w:t>
      </w:r>
      <w:r w:rsidR="00C33102">
        <w:rPr>
          <w:rStyle w:val="ac"/>
          <w:color w:val="000000" w:themeColor="text1"/>
          <w:sz w:val="32"/>
          <w:szCs w:val="32"/>
          <w:u w:val="none"/>
        </w:rPr>
        <w:t>3</w:t>
      </w:r>
      <w:r>
        <w:rPr>
          <w:rStyle w:val="ac"/>
          <w:color w:val="000000" w:themeColor="text1"/>
          <w:sz w:val="32"/>
          <w:szCs w:val="32"/>
          <w:u w:val="none"/>
        </w:rPr>
        <w:t xml:space="preserve"> зачетных единиц</w:t>
      </w:r>
      <w:r w:rsidR="00C33102">
        <w:rPr>
          <w:rStyle w:val="ac"/>
          <w:color w:val="000000" w:themeColor="text1"/>
          <w:sz w:val="32"/>
          <w:szCs w:val="32"/>
          <w:u w:val="none"/>
        </w:rPr>
        <w:t>ы</w:t>
      </w:r>
      <w:r>
        <w:rPr>
          <w:rStyle w:val="ac"/>
          <w:color w:val="000000" w:themeColor="text1"/>
          <w:sz w:val="32"/>
          <w:szCs w:val="32"/>
          <w:u w:val="none"/>
        </w:rPr>
        <w:t xml:space="preserve"> -</w:t>
      </w:r>
      <w:r w:rsidR="00C33102">
        <w:rPr>
          <w:rStyle w:val="ac"/>
          <w:color w:val="000000" w:themeColor="text1"/>
          <w:sz w:val="32"/>
          <w:szCs w:val="32"/>
          <w:u w:val="none"/>
        </w:rPr>
        <w:t>108 часов</w:t>
      </w:r>
      <w:r>
        <w:rPr>
          <w:rStyle w:val="ac"/>
          <w:color w:val="000000" w:themeColor="text1"/>
          <w:sz w:val="32"/>
          <w:szCs w:val="32"/>
          <w:u w:val="none"/>
        </w:rPr>
        <w:t xml:space="preserve"> </w:t>
      </w:r>
      <w:r w:rsidRPr="007709A3">
        <w:rPr>
          <w:rStyle w:val="ac"/>
          <w:color w:val="000000" w:themeColor="text1"/>
          <w:sz w:val="32"/>
          <w:szCs w:val="32"/>
          <w:u w:val="none"/>
        </w:rPr>
        <w:t>(см. Таблицу №1).</w:t>
      </w:r>
      <w:r w:rsidRPr="00393D67">
        <w:rPr>
          <w:rStyle w:val="ac"/>
          <w:color w:val="000000" w:themeColor="text1"/>
          <w:sz w:val="32"/>
          <w:szCs w:val="32"/>
          <w:u w:val="none"/>
        </w:rPr>
        <w:t xml:space="preserve"> </w:t>
      </w:r>
    </w:p>
    <w:p w:rsidR="007D4412" w:rsidRPr="003B31C3" w:rsidRDefault="007D4412" w:rsidP="00DC74E5">
      <w:pPr>
        <w:pStyle w:val="a6"/>
        <w:tabs>
          <w:tab w:val="left" w:pos="851"/>
          <w:tab w:val="left" w:pos="993"/>
        </w:tabs>
        <w:suppressAutoHyphens/>
        <w:spacing w:line="360" w:lineRule="auto"/>
        <w:ind w:left="0" w:firstLine="567"/>
        <w:jc w:val="right"/>
        <w:rPr>
          <w:bCs/>
          <w:sz w:val="32"/>
          <w:szCs w:val="32"/>
        </w:rPr>
      </w:pPr>
      <w:r>
        <w:rPr>
          <w:bCs/>
          <w:sz w:val="32"/>
          <w:szCs w:val="32"/>
        </w:rPr>
        <w:t>Таблица №1</w:t>
      </w:r>
    </w:p>
    <w:tbl>
      <w:tblPr>
        <w:tblStyle w:val="af2"/>
        <w:tblW w:w="0" w:type="auto"/>
        <w:jc w:val="center"/>
        <w:tblLook w:val="04A0"/>
      </w:tblPr>
      <w:tblGrid>
        <w:gridCol w:w="2648"/>
        <w:gridCol w:w="1131"/>
        <w:gridCol w:w="1432"/>
        <w:gridCol w:w="1940"/>
        <w:gridCol w:w="2253"/>
      </w:tblGrid>
      <w:tr w:rsidR="007D4412" w:rsidTr="008A4725">
        <w:trPr>
          <w:jc w:val="center"/>
        </w:trPr>
        <w:tc>
          <w:tcPr>
            <w:tcW w:w="2648" w:type="dxa"/>
          </w:tcPr>
          <w:p w:rsidR="007D4412" w:rsidRPr="001063C9" w:rsidRDefault="007D4412" w:rsidP="00DC74E5">
            <w:pPr>
              <w:pStyle w:val="a6"/>
              <w:tabs>
                <w:tab w:val="left" w:pos="993"/>
              </w:tabs>
              <w:suppressAutoHyphens/>
              <w:spacing w:line="360" w:lineRule="auto"/>
              <w:ind w:left="0" w:firstLine="0"/>
              <w:jc w:val="center"/>
              <w:rPr>
                <w:b/>
                <w:bCs/>
                <w:i/>
                <w:sz w:val="32"/>
                <w:szCs w:val="32"/>
              </w:rPr>
            </w:pPr>
            <w:r w:rsidRPr="001063C9">
              <w:rPr>
                <w:b/>
                <w:bCs/>
                <w:i/>
                <w:sz w:val="32"/>
                <w:szCs w:val="32"/>
              </w:rPr>
              <w:t>Форма обучения</w:t>
            </w:r>
          </w:p>
        </w:tc>
        <w:tc>
          <w:tcPr>
            <w:tcW w:w="1131" w:type="dxa"/>
          </w:tcPr>
          <w:p w:rsidR="007D4412" w:rsidRPr="001063C9" w:rsidRDefault="007D4412" w:rsidP="00DC74E5">
            <w:pPr>
              <w:pStyle w:val="a6"/>
              <w:tabs>
                <w:tab w:val="left" w:pos="993"/>
              </w:tabs>
              <w:suppressAutoHyphens/>
              <w:spacing w:line="360" w:lineRule="auto"/>
              <w:ind w:left="0" w:firstLine="0"/>
              <w:jc w:val="center"/>
              <w:rPr>
                <w:b/>
                <w:bCs/>
                <w:i/>
                <w:sz w:val="32"/>
                <w:szCs w:val="32"/>
              </w:rPr>
            </w:pPr>
            <w:r w:rsidRPr="001063C9">
              <w:rPr>
                <w:b/>
                <w:bCs/>
                <w:i/>
                <w:sz w:val="32"/>
                <w:szCs w:val="32"/>
              </w:rPr>
              <w:t>курс</w:t>
            </w:r>
          </w:p>
        </w:tc>
        <w:tc>
          <w:tcPr>
            <w:tcW w:w="1432" w:type="dxa"/>
          </w:tcPr>
          <w:p w:rsidR="007D4412" w:rsidRPr="001063C9" w:rsidRDefault="007D4412" w:rsidP="00DC74E5">
            <w:pPr>
              <w:pStyle w:val="a6"/>
              <w:tabs>
                <w:tab w:val="left" w:pos="993"/>
              </w:tabs>
              <w:suppressAutoHyphens/>
              <w:spacing w:line="360" w:lineRule="auto"/>
              <w:ind w:left="0" w:firstLine="0"/>
              <w:jc w:val="center"/>
              <w:rPr>
                <w:b/>
                <w:bCs/>
                <w:i/>
                <w:sz w:val="32"/>
                <w:szCs w:val="32"/>
              </w:rPr>
            </w:pPr>
            <w:r w:rsidRPr="001063C9">
              <w:rPr>
                <w:b/>
                <w:bCs/>
                <w:i/>
                <w:sz w:val="32"/>
                <w:szCs w:val="32"/>
              </w:rPr>
              <w:t>семестр</w:t>
            </w:r>
          </w:p>
        </w:tc>
        <w:tc>
          <w:tcPr>
            <w:tcW w:w="1940" w:type="dxa"/>
          </w:tcPr>
          <w:p w:rsidR="007D4412" w:rsidRPr="001063C9" w:rsidRDefault="007D4412" w:rsidP="00DC74E5">
            <w:pPr>
              <w:pStyle w:val="a6"/>
              <w:tabs>
                <w:tab w:val="left" w:pos="993"/>
              </w:tabs>
              <w:suppressAutoHyphens/>
              <w:spacing w:line="360" w:lineRule="auto"/>
              <w:ind w:left="0" w:firstLine="0"/>
              <w:jc w:val="center"/>
              <w:rPr>
                <w:b/>
                <w:bCs/>
                <w:i/>
                <w:sz w:val="32"/>
                <w:szCs w:val="32"/>
              </w:rPr>
            </w:pPr>
            <w:r w:rsidRPr="001063C9">
              <w:rPr>
                <w:b/>
                <w:bCs/>
                <w:i/>
                <w:sz w:val="32"/>
                <w:szCs w:val="32"/>
              </w:rPr>
              <w:t>Количество недель</w:t>
            </w:r>
          </w:p>
        </w:tc>
        <w:tc>
          <w:tcPr>
            <w:tcW w:w="2253" w:type="dxa"/>
          </w:tcPr>
          <w:p w:rsidR="007D4412" w:rsidRPr="001063C9" w:rsidRDefault="007D4412" w:rsidP="00DC74E5">
            <w:pPr>
              <w:pStyle w:val="a6"/>
              <w:tabs>
                <w:tab w:val="left" w:pos="993"/>
              </w:tabs>
              <w:suppressAutoHyphens/>
              <w:spacing w:line="360" w:lineRule="auto"/>
              <w:ind w:left="0" w:firstLine="0"/>
              <w:jc w:val="center"/>
              <w:rPr>
                <w:b/>
                <w:bCs/>
                <w:i/>
                <w:sz w:val="32"/>
                <w:szCs w:val="32"/>
              </w:rPr>
            </w:pPr>
            <w:r>
              <w:rPr>
                <w:b/>
                <w:bCs/>
                <w:i/>
                <w:sz w:val="32"/>
                <w:szCs w:val="32"/>
              </w:rPr>
              <w:t>Трудоемкость в часах</w:t>
            </w:r>
          </w:p>
        </w:tc>
      </w:tr>
      <w:tr w:rsidR="007D4412" w:rsidTr="008A4725">
        <w:trPr>
          <w:jc w:val="center"/>
        </w:trPr>
        <w:tc>
          <w:tcPr>
            <w:tcW w:w="2648" w:type="dxa"/>
          </w:tcPr>
          <w:p w:rsidR="007D4412" w:rsidRDefault="00C52306" w:rsidP="00DC74E5">
            <w:pPr>
              <w:pStyle w:val="a6"/>
              <w:tabs>
                <w:tab w:val="left" w:pos="993"/>
              </w:tabs>
              <w:suppressAutoHyphens/>
              <w:spacing w:line="360" w:lineRule="auto"/>
              <w:ind w:left="0" w:firstLine="0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Очная</w:t>
            </w:r>
          </w:p>
        </w:tc>
        <w:tc>
          <w:tcPr>
            <w:tcW w:w="1131" w:type="dxa"/>
          </w:tcPr>
          <w:p w:rsidR="007D4412" w:rsidRDefault="00416543" w:rsidP="00DC74E5">
            <w:pPr>
              <w:pStyle w:val="a6"/>
              <w:tabs>
                <w:tab w:val="left" w:pos="993"/>
              </w:tabs>
              <w:suppressAutoHyphens/>
              <w:spacing w:line="360" w:lineRule="auto"/>
              <w:ind w:left="0" w:firstLine="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1432" w:type="dxa"/>
          </w:tcPr>
          <w:p w:rsidR="007D4412" w:rsidRDefault="00416543" w:rsidP="00DC74E5">
            <w:pPr>
              <w:pStyle w:val="a6"/>
              <w:tabs>
                <w:tab w:val="left" w:pos="993"/>
              </w:tabs>
              <w:suppressAutoHyphens/>
              <w:spacing w:line="360" w:lineRule="auto"/>
              <w:ind w:left="0" w:firstLine="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1940" w:type="dxa"/>
          </w:tcPr>
          <w:p w:rsidR="007D4412" w:rsidRDefault="00416543" w:rsidP="00DC74E5">
            <w:pPr>
              <w:pStyle w:val="a6"/>
              <w:tabs>
                <w:tab w:val="left" w:pos="993"/>
              </w:tabs>
              <w:suppressAutoHyphens/>
              <w:spacing w:line="360" w:lineRule="auto"/>
              <w:ind w:left="0" w:firstLine="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1.1/3</w:t>
            </w:r>
          </w:p>
        </w:tc>
        <w:tc>
          <w:tcPr>
            <w:tcW w:w="2253" w:type="dxa"/>
          </w:tcPr>
          <w:p w:rsidR="007D4412" w:rsidRDefault="007C4CCF" w:rsidP="006F0025">
            <w:pPr>
              <w:pStyle w:val="a6"/>
              <w:tabs>
                <w:tab w:val="left" w:pos="993"/>
              </w:tabs>
              <w:suppressAutoHyphens/>
              <w:spacing w:line="360" w:lineRule="auto"/>
              <w:ind w:left="0" w:firstLine="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  <w:r w:rsidR="006F0025">
              <w:rPr>
                <w:bCs/>
                <w:sz w:val="32"/>
                <w:szCs w:val="32"/>
              </w:rPr>
              <w:t>44</w:t>
            </w:r>
            <w:r>
              <w:rPr>
                <w:bCs/>
                <w:sz w:val="32"/>
                <w:szCs w:val="32"/>
              </w:rPr>
              <w:t xml:space="preserve"> </w:t>
            </w:r>
            <w:r w:rsidR="007D4412">
              <w:rPr>
                <w:bCs/>
                <w:sz w:val="32"/>
                <w:szCs w:val="32"/>
              </w:rPr>
              <w:t>час</w:t>
            </w:r>
            <w:r w:rsidR="006F0025">
              <w:rPr>
                <w:bCs/>
                <w:sz w:val="32"/>
                <w:szCs w:val="32"/>
              </w:rPr>
              <w:t>а</w:t>
            </w:r>
          </w:p>
        </w:tc>
      </w:tr>
      <w:tr w:rsidR="00A40CEC" w:rsidTr="008A4725">
        <w:trPr>
          <w:jc w:val="center"/>
        </w:trPr>
        <w:tc>
          <w:tcPr>
            <w:tcW w:w="2648" w:type="dxa"/>
          </w:tcPr>
          <w:p w:rsidR="00A40CEC" w:rsidRDefault="00A40CEC" w:rsidP="00DC74E5">
            <w:pPr>
              <w:pStyle w:val="a6"/>
              <w:tabs>
                <w:tab w:val="left" w:pos="993"/>
              </w:tabs>
              <w:suppressAutoHyphens/>
              <w:spacing w:line="360" w:lineRule="auto"/>
              <w:ind w:left="0" w:firstLine="0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Заочная</w:t>
            </w:r>
          </w:p>
        </w:tc>
        <w:tc>
          <w:tcPr>
            <w:tcW w:w="1131" w:type="dxa"/>
          </w:tcPr>
          <w:p w:rsidR="00A40CEC" w:rsidRDefault="00A40CEC" w:rsidP="00DC74E5">
            <w:pPr>
              <w:pStyle w:val="a6"/>
              <w:tabs>
                <w:tab w:val="left" w:pos="993"/>
              </w:tabs>
              <w:suppressAutoHyphens/>
              <w:spacing w:line="360" w:lineRule="auto"/>
              <w:ind w:left="0" w:firstLine="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1432" w:type="dxa"/>
          </w:tcPr>
          <w:p w:rsidR="00A40CEC" w:rsidRDefault="00A40CEC" w:rsidP="00DC74E5">
            <w:pPr>
              <w:pStyle w:val="a6"/>
              <w:tabs>
                <w:tab w:val="left" w:pos="993"/>
              </w:tabs>
              <w:suppressAutoHyphens/>
              <w:spacing w:line="360" w:lineRule="auto"/>
              <w:ind w:left="0" w:firstLine="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1940" w:type="dxa"/>
          </w:tcPr>
          <w:p w:rsidR="00A40CEC" w:rsidRPr="00A40CEC" w:rsidRDefault="00A40CEC" w:rsidP="00DC74E5">
            <w:pPr>
              <w:pStyle w:val="a6"/>
              <w:tabs>
                <w:tab w:val="left" w:pos="993"/>
              </w:tabs>
              <w:suppressAutoHyphens/>
              <w:spacing w:line="360" w:lineRule="auto"/>
              <w:ind w:left="0" w:firstLine="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1.1</w:t>
            </w:r>
            <w:r>
              <w:rPr>
                <w:bCs/>
                <w:sz w:val="32"/>
                <w:szCs w:val="32"/>
                <w:lang w:val="en-US"/>
              </w:rPr>
              <w:t>/3</w:t>
            </w:r>
          </w:p>
        </w:tc>
        <w:tc>
          <w:tcPr>
            <w:tcW w:w="2253" w:type="dxa"/>
          </w:tcPr>
          <w:p w:rsidR="00A40CEC" w:rsidRDefault="00A40CEC" w:rsidP="006F0025">
            <w:pPr>
              <w:pStyle w:val="a6"/>
              <w:tabs>
                <w:tab w:val="left" w:pos="993"/>
              </w:tabs>
              <w:suppressAutoHyphens/>
              <w:spacing w:line="360" w:lineRule="auto"/>
              <w:ind w:left="0" w:firstLine="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  <w:r w:rsidR="006F0025">
              <w:rPr>
                <w:bCs/>
                <w:sz w:val="32"/>
                <w:szCs w:val="32"/>
              </w:rPr>
              <w:t>44</w:t>
            </w:r>
            <w:r>
              <w:rPr>
                <w:bCs/>
                <w:sz w:val="32"/>
                <w:szCs w:val="32"/>
              </w:rPr>
              <w:t xml:space="preserve"> час</w:t>
            </w:r>
            <w:r w:rsidR="006F0025">
              <w:rPr>
                <w:bCs/>
                <w:sz w:val="32"/>
                <w:szCs w:val="32"/>
              </w:rPr>
              <w:t>а</w:t>
            </w:r>
          </w:p>
        </w:tc>
      </w:tr>
      <w:tr w:rsidR="007D4412" w:rsidTr="008A4725">
        <w:trPr>
          <w:jc w:val="center"/>
        </w:trPr>
        <w:tc>
          <w:tcPr>
            <w:tcW w:w="2648" w:type="dxa"/>
          </w:tcPr>
          <w:p w:rsidR="007D4412" w:rsidRDefault="00C52306" w:rsidP="00DC74E5">
            <w:pPr>
              <w:pStyle w:val="a6"/>
              <w:tabs>
                <w:tab w:val="left" w:pos="993"/>
              </w:tabs>
              <w:suppressAutoHyphens/>
              <w:spacing w:line="360" w:lineRule="auto"/>
              <w:ind w:left="0" w:firstLine="0"/>
              <w:rPr>
                <w:bCs/>
                <w:sz w:val="32"/>
                <w:szCs w:val="32"/>
              </w:rPr>
            </w:pPr>
            <w:proofErr w:type="spellStart"/>
            <w:r>
              <w:rPr>
                <w:bCs/>
                <w:sz w:val="32"/>
                <w:szCs w:val="32"/>
              </w:rPr>
              <w:t>Очно-заочная</w:t>
            </w:r>
            <w:proofErr w:type="spellEnd"/>
          </w:p>
        </w:tc>
        <w:tc>
          <w:tcPr>
            <w:tcW w:w="1131" w:type="dxa"/>
          </w:tcPr>
          <w:p w:rsidR="007D4412" w:rsidRDefault="004877D7" w:rsidP="00DC74E5">
            <w:pPr>
              <w:pStyle w:val="a6"/>
              <w:tabs>
                <w:tab w:val="left" w:pos="993"/>
              </w:tabs>
              <w:suppressAutoHyphens/>
              <w:spacing w:line="360" w:lineRule="auto"/>
              <w:ind w:left="0" w:firstLine="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1432" w:type="dxa"/>
          </w:tcPr>
          <w:p w:rsidR="007D4412" w:rsidRDefault="004877D7" w:rsidP="00DC74E5">
            <w:pPr>
              <w:pStyle w:val="a6"/>
              <w:tabs>
                <w:tab w:val="left" w:pos="993"/>
              </w:tabs>
              <w:suppressAutoHyphens/>
              <w:spacing w:line="360" w:lineRule="auto"/>
              <w:ind w:left="0" w:firstLine="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1940" w:type="dxa"/>
          </w:tcPr>
          <w:p w:rsidR="007D4412" w:rsidRDefault="004877D7" w:rsidP="00DC74E5">
            <w:pPr>
              <w:pStyle w:val="a6"/>
              <w:tabs>
                <w:tab w:val="left" w:pos="993"/>
              </w:tabs>
              <w:suppressAutoHyphens/>
              <w:spacing w:line="360" w:lineRule="auto"/>
              <w:ind w:left="0" w:firstLine="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1.1/3</w:t>
            </w:r>
          </w:p>
        </w:tc>
        <w:tc>
          <w:tcPr>
            <w:tcW w:w="2253" w:type="dxa"/>
          </w:tcPr>
          <w:p w:rsidR="007D4412" w:rsidRDefault="004877D7" w:rsidP="006F0025">
            <w:pPr>
              <w:pStyle w:val="a6"/>
              <w:tabs>
                <w:tab w:val="left" w:pos="993"/>
              </w:tabs>
              <w:suppressAutoHyphens/>
              <w:spacing w:line="360" w:lineRule="auto"/>
              <w:ind w:left="0" w:firstLine="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  <w:r w:rsidR="006F0025">
              <w:rPr>
                <w:bCs/>
                <w:sz w:val="32"/>
                <w:szCs w:val="32"/>
              </w:rPr>
              <w:t xml:space="preserve">44 </w:t>
            </w:r>
            <w:r w:rsidR="007D4412">
              <w:rPr>
                <w:bCs/>
                <w:sz w:val="32"/>
                <w:szCs w:val="32"/>
              </w:rPr>
              <w:t>час</w:t>
            </w:r>
            <w:r w:rsidR="006F0025">
              <w:rPr>
                <w:bCs/>
                <w:sz w:val="32"/>
                <w:szCs w:val="32"/>
              </w:rPr>
              <w:t>а</w:t>
            </w:r>
          </w:p>
        </w:tc>
      </w:tr>
    </w:tbl>
    <w:p w:rsidR="007D4412" w:rsidRPr="00B653AD" w:rsidRDefault="007D4412" w:rsidP="00DC74E5">
      <w:pPr>
        <w:pStyle w:val="a6"/>
        <w:tabs>
          <w:tab w:val="left" w:pos="993"/>
        </w:tabs>
        <w:suppressAutoHyphens/>
        <w:spacing w:line="360" w:lineRule="auto"/>
        <w:ind w:left="709" w:firstLine="0"/>
        <w:rPr>
          <w:bCs/>
          <w:sz w:val="32"/>
          <w:szCs w:val="32"/>
        </w:rPr>
      </w:pPr>
    </w:p>
    <w:p w:rsidR="00E04913" w:rsidRPr="00E04913" w:rsidRDefault="00E04913" w:rsidP="00DC74E5">
      <w:pPr>
        <w:widowControl/>
        <w:adjustRightInd w:val="0"/>
        <w:spacing w:line="360" w:lineRule="auto"/>
        <w:ind w:firstLine="0"/>
        <w:rPr>
          <w:bCs/>
          <w:sz w:val="32"/>
          <w:szCs w:val="32"/>
        </w:rPr>
      </w:pPr>
    </w:p>
    <w:p w:rsidR="00D13489" w:rsidRPr="00040CC1" w:rsidRDefault="004F695B" w:rsidP="00DC74E5">
      <w:pPr>
        <w:pStyle w:val="1"/>
        <w:numPr>
          <w:ilvl w:val="0"/>
          <w:numId w:val="0"/>
        </w:numPr>
        <w:ind w:left="1277"/>
        <w:rPr>
          <w:sz w:val="32"/>
          <w:szCs w:val="32"/>
        </w:rPr>
      </w:pPr>
      <w:bookmarkStart w:id="3" w:name="_Toc434778781"/>
      <w:r w:rsidRPr="00040CC1">
        <w:rPr>
          <w:sz w:val="32"/>
          <w:szCs w:val="32"/>
        </w:rPr>
        <w:t>4.</w:t>
      </w:r>
      <w:r w:rsidR="00D13489" w:rsidRPr="00040CC1">
        <w:rPr>
          <w:sz w:val="32"/>
          <w:szCs w:val="32"/>
        </w:rPr>
        <w:t>Компетенции студента, формируемые в результате прохождения учебной практики</w:t>
      </w:r>
      <w:bookmarkEnd w:id="3"/>
      <w:r w:rsidR="00A40CEC">
        <w:rPr>
          <w:sz w:val="32"/>
          <w:szCs w:val="32"/>
        </w:rPr>
        <w:t>, ознакомительной</w:t>
      </w:r>
    </w:p>
    <w:p w:rsidR="008F6D59" w:rsidRPr="00A40CEC" w:rsidRDefault="00D13489" w:rsidP="00DC74E5">
      <w:pPr>
        <w:spacing w:line="360" w:lineRule="auto"/>
        <w:ind w:firstLine="567"/>
        <w:rPr>
          <w:sz w:val="32"/>
          <w:szCs w:val="32"/>
        </w:rPr>
      </w:pPr>
      <w:r w:rsidRPr="00A40CEC">
        <w:rPr>
          <w:sz w:val="32"/>
          <w:szCs w:val="32"/>
        </w:rPr>
        <w:t xml:space="preserve">В результате прохождения учебной практики обучающийся должен приобрести </w:t>
      </w:r>
      <w:r w:rsidR="00A40CEC" w:rsidRPr="00A40CEC">
        <w:rPr>
          <w:sz w:val="32"/>
          <w:szCs w:val="32"/>
        </w:rPr>
        <w:t>универсальны</w:t>
      </w:r>
      <w:r w:rsidR="001C13F9">
        <w:rPr>
          <w:sz w:val="32"/>
          <w:szCs w:val="32"/>
        </w:rPr>
        <w:t>е</w:t>
      </w:r>
      <w:r w:rsidR="008F6D59" w:rsidRPr="00A40CEC">
        <w:rPr>
          <w:sz w:val="32"/>
          <w:szCs w:val="32"/>
        </w:rPr>
        <w:t xml:space="preserve"> компет</w:t>
      </w:r>
      <w:r w:rsidR="003A2537" w:rsidRPr="00A40CEC">
        <w:rPr>
          <w:sz w:val="32"/>
          <w:szCs w:val="32"/>
        </w:rPr>
        <w:t>енци</w:t>
      </w:r>
      <w:r w:rsidR="001C13F9">
        <w:rPr>
          <w:sz w:val="32"/>
          <w:szCs w:val="32"/>
        </w:rPr>
        <w:t>и, среди которых</w:t>
      </w:r>
      <w:r w:rsidR="008F6D59" w:rsidRPr="00A40CEC">
        <w:rPr>
          <w:sz w:val="32"/>
          <w:szCs w:val="32"/>
        </w:rPr>
        <w:t>:</w:t>
      </w:r>
    </w:p>
    <w:p w:rsidR="00A40CEC" w:rsidRPr="00A40CEC" w:rsidRDefault="00A40CEC" w:rsidP="00DC74E5">
      <w:pPr>
        <w:spacing w:line="360" w:lineRule="auto"/>
        <w:ind w:firstLine="567"/>
        <w:rPr>
          <w:sz w:val="32"/>
          <w:szCs w:val="32"/>
        </w:rPr>
      </w:pPr>
      <w:bookmarkStart w:id="4" w:name="_Toc434778782"/>
      <w:r w:rsidRPr="00A40CEC">
        <w:rPr>
          <w:sz w:val="32"/>
          <w:szCs w:val="32"/>
        </w:rPr>
        <w:t xml:space="preserve">- Способность осуществлять поиск, критический анализ и синтез информации, применять системный подход для решения поставленных задач; </w:t>
      </w:r>
    </w:p>
    <w:p w:rsidR="00A40CEC" w:rsidRPr="00A40CEC" w:rsidRDefault="00A40CEC" w:rsidP="00DC74E5">
      <w:pPr>
        <w:spacing w:line="360" w:lineRule="auto"/>
        <w:ind w:firstLine="567"/>
        <w:rPr>
          <w:sz w:val="32"/>
          <w:szCs w:val="32"/>
        </w:rPr>
      </w:pPr>
      <w:r w:rsidRPr="00A40CEC">
        <w:rPr>
          <w:sz w:val="32"/>
          <w:szCs w:val="32"/>
        </w:rPr>
        <w:lastRenderedPageBreak/>
        <w:t>- Способность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ограничений;</w:t>
      </w:r>
    </w:p>
    <w:p w:rsidR="00A40CEC" w:rsidRPr="00A40CEC" w:rsidRDefault="00A40CEC" w:rsidP="00DC74E5">
      <w:pPr>
        <w:spacing w:line="360" w:lineRule="auto"/>
        <w:ind w:firstLine="567"/>
        <w:rPr>
          <w:sz w:val="32"/>
          <w:szCs w:val="32"/>
        </w:rPr>
      </w:pPr>
      <w:r w:rsidRPr="00A40CEC">
        <w:rPr>
          <w:sz w:val="32"/>
          <w:szCs w:val="32"/>
        </w:rPr>
        <w:t xml:space="preserve">- Способность осуществлять социальное взаимодействие и реализовывать свою роль в команде; </w:t>
      </w:r>
    </w:p>
    <w:p w:rsidR="00A40CEC" w:rsidRPr="00A40CEC" w:rsidRDefault="00A40CEC" w:rsidP="00DC74E5">
      <w:pPr>
        <w:spacing w:line="360" w:lineRule="auto"/>
        <w:ind w:firstLine="567"/>
        <w:rPr>
          <w:sz w:val="32"/>
          <w:szCs w:val="32"/>
        </w:rPr>
      </w:pPr>
      <w:r w:rsidRPr="00A40CEC">
        <w:rPr>
          <w:sz w:val="32"/>
          <w:szCs w:val="32"/>
        </w:rPr>
        <w:t>- Способность осуществлять деловую коммуникацию в устной и письменной формах на государственном языке Российской Федерации и иностранном(</w:t>
      </w:r>
      <w:proofErr w:type="spellStart"/>
      <w:r w:rsidRPr="00A40CEC">
        <w:rPr>
          <w:sz w:val="32"/>
          <w:szCs w:val="32"/>
        </w:rPr>
        <w:t>ых</w:t>
      </w:r>
      <w:proofErr w:type="spellEnd"/>
      <w:r w:rsidRPr="00A40CEC">
        <w:rPr>
          <w:sz w:val="32"/>
          <w:szCs w:val="32"/>
        </w:rPr>
        <w:t>) языке(ах);</w:t>
      </w:r>
    </w:p>
    <w:p w:rsidR="00A40CEC" w:rsidRPr="00A40CEC" w:rsidRDefault="00A40CEC" w:rsidP="00DC74E5">
      <w:pPr>
        <w:spacing w:line="360" w:lineRule="auto"/>
        <w:ind w:firstLine="567"/>
        <w:rPr>
          <w:sz w:val="32"/>
          <w:szCs w:val="32"/>
        </w:rPr>
      </w:pPr>
      <w:r w:rsidRPr="00A40CEC">
        <w:rPr>
          <w:sz w:val="32"/>
          <w:szCs w:val="32"/>
        </w:rPr>
        <w:t xml:space="preserve">- Способность управлять своим временем, выстраивать и реализовывать траекторию саморазвития на основе принципов образования в течение всей жизни; </w:t>
      </w:r>
    </w:p>
    <w:p w:rsidR="00A40CEC" w:rsidRPr="00A40CEC" w:rsidRDefault="00A40CEC" w:rsidP="00DC74E5">
      <w:pPr>
        <w:spacing w:line="360" w:lineRule="auto"/>
        <w:ind w:firstLine="567"/>
        <w:rPr>
          <w:sz w:val="32"/>
          <w:szCs w:val="32"/>
        </w:rPr>
      </w:pPr>
      <w:r w:rsidRPr="00A40CEC">
        <w:rPr>
          <w:sz w:val="32"/>
          <w:szCs w:val="32"/>
        </w:rPr>
        <w:t>- Способность формировать нетерпимое отношение к коррупционному поведению.</w:t>
      </w:r>
    </w:p>
    <w:p w:rsidR="00A40CEC" w:rsidRPr="003A2537" w:rsidRDefault="00A40CEC" w:rsidP="00DC74E5">
      <w:pPr>
        <w:pStyle w:val="a4"/>
        <w:spacing w:line="360" w:lineRule="auto"/>
        <w:ind w:left="120"/>
        <w:jc w:val="left"/>
      </w:pPr>
    </w:p>
    <w:p w:rsidR="00D13489" w:rsidRPr="00AB07A7" w:rsidRDefault="008B3D4A" w:rsidP="00DC74E5">
      <w:pPr>
        <w:pStyle w:val="1"/>
        <w:numPr>
          <w:ilvl w:val="0"/>
          <w:numId w:val="0"/>
        </w:numPr>
        <w:ind w:left="1277"/>
        <w:rPr>
          <w:sz w:val="32"/>
          <w:szCs w:val="32"/>
        </w:rPr>
      </w:pPr>
      <w:r>
        <w:rPr>
          <w:sz w:val="32"/>
          <w:szCs w:val="32"/>
        </w:rPr>
        <w:t>5.</w:t>
      </w:r>
      <w:r w:rsidR="00127B92">
        <w:rPr>
          <w:sz w:val="32"/>
          <w:szCs w:val="32"/>
        </w:rPr>
        <w:t xml:space="preserve"> </w:t>
      </w:r>
      <w:r w:rsidR="00D13489" w:rsidRPr="00AB07A7">
        <w:rPr>
          <w:sz w:val="32"/>
          <w:szCs w:val="32"/>
        </w:rPr>
        <w:t>Знания, умения и навыки, получаемые в результате прохождения</w:t>
      </w:r>
      <w:bookmarkEnd w:id="4"/>
      <w:r w:rsidR="0038181D">
        <w:rPr>
          <w:sz w:val="32"/>
          <w:szCs w:val="32"/>
        </w:rPr>
        <w:t xml:space="preserve"> учебной практики</w:t>
      </w:r>
    </w:p>
    <w:p w:rsidR="00D13489" w:rsidRPr="00351FFC" w:rsidRDefault="00D13489" w:rsidP="00DC74E5">
      <w:pPr>
        <w:adjustRightInd w:val="0"/>
        <w:spacing w:line="360" w:lineRule="auto"/>
        <w:rPr>
          <w:bCs/>
          <w:iCs/>
          <w:color w:val="000000" w:themeColor="text1"/>
          <w:sz w:val="32"/>
          <w:szCs w:val="32"/>
        </w:rPr>
      </w:pPr>
      <w:r w:rsidRPr="00351FFC">
        <w:rPr>
          <w:bCs/>
          <w:iCs/>
          <w:color w:val="000000" w:themeColor="text1"/>
          <w:sz w:val="32"/>
          <w:szCs w:val="32"/>
        </w:rPr>
        <w:t>Знать:</w:t>
      </w:r>
    </w:p>
    <w:p w:rsidR="00D13489" w:rsidRPr="00351FFC" w:rsidRDefault="00D13489" w:rsidP="00DC74E5">
      <w:pPr>
        <w:pStyle w:val="a6"/>
        <w:numPr>
          <w:ilvl w:val="0"/>
          <w:numId w:val="5"/>
        </w:numPr>
        <w:tabs>
          <w:tab w:val="left" w:pos="993"/>
        </w:tabs>
        <w:adjustRightInd w:val="0"/>
        <w:spacing w:line="360" w:lineRule="auto"/>
        <w:ind w:left="0" w:firstLine="709"/>
        <w:rPr>
          <w:bCs/>
          <w:iCs/>
          <w:color w:val="000000" w:themeColor="text1"/>
          <w:sz w:val="32"/>
          <w:szCs w:val="32"/>
        </w:rPr>
      </w:pPr>
      <w:r w:rsidRPr="00351FFC">
        <w:rPr>
          <w:bCs/>
          <w:iCs/>
          <w:color w:val="000000" w:themeColor="text1"/>
          <w:sz w:val="32"/>
          <w:szCs w:val="32"/>
        </w:rPr>
        <w:t>законодательство, регулирующее общественные отношения в сфере профессиональной деятельности;</w:t>
      </w:r>
    </w:p>
    <w:p w:rsidR="00D13489" w:rsidRPr="00351FFC" w:rsidRDefault="00D13489" w:rsidP="00DC74E5">
      <w:pPr>
        <w:pStyle w:val="a6"/>
        <w:numPr>
          <w:ilvl w:val="0"/>
          <w:numId w:val="5"/>
        </w:numPr>
        <w:tabs>
          <w:tab w:val="left" w:pos="993"/>
        </w:tabs>
        <w:adjustRightInd w:val="0"/>
        <w:spacing w:line="360" w:lineRule="auto"/>
        <w:ind w:left="0" w:firstLine="709"/>
        <w:rPr>
          <w:bCs/>
          <w:iCs/>
          <w:color w:val="000000" w:themeColor="text1"/>
          <w:sz w:val="32"/>
          <w:szCs w:val="32"/>
        </w:rPr>
      </w:pPr>
      <w:r w:rsidRPr="00351FFC">
        <w:rPr>
          <w:bCs/>
          <w:iCs/>
          <w:color w:val="000000" w:themeColor="text1"/>
          <w:sz w:val="32"/>
          <w:szCs w:val="32"/>
        </w:rPr>
        <w:t>содержание и особенности будущей профессии;</w:t>
      </w:r>
    </w:p>
    <w:p w:rsidR="00D13489" w:rsidRPr="00351FFC" w:rsidRDefault="00D13489" w:rsidP="00DC74E5">
      <w:pPr>
        <w:adjustRightInd w:val="0"/>
        <w:spacing w:line="360" w:lineRule="auto"/>
        <w:rPr>
          <w:bCs/>
          <w:iCs/>
          <w:color w:val="000000" w:themeColor="text1"/>
          <w:sz w:val="32"/>
          <w:szCs w:val="32"/>
        </w:rPr>
      </w:pPr>
      <w:r w:rsidRPr="00351FFC">
        <w:rPr>
          <w:bCs/>
          <w:iCs/>
          <w:color w:val="000000" w:themeColor="text1"/>
          <w:sz w:val="32"/>
          <w:szCs w:val="32"/>
        </w:rPr>
        <w:t>Уметь:</w:t>
      </w:r>
    </w:p>
    <w:p w:rsidR="00D13489" w:rsidRPr="00351FFC" w:rsidRDefault="00D13489" w:rsidP="00DC74E5">
      <w:pPr>
        <w:pStyle w:val="a6"/>
        <w:numPr>
          <w:ilvl w:val="0"/>
          <w:numId w:val="5"/>
        </w:numPr>
        <w:tabs>
          <w:tab w:val="left" w:pos="993"/>
        </w:tabs>
        <w:adjustRightInd w:val="0"/>
        <w:spacing w:line="360" w:lineRule="auto"/>
        <w:ind w:left="0" w:firstLine="709"/>
        <w:rPr>
          <w:bCs/>
          <w:iCs/>
          <w:color w:val="000000" w:themeColor="text1"/>
          <w:sz w:val="32"/>
          <w:szCs w:val="32"/>
        </w:rPr>
      </w:pPr>
      <w:r w:rsidRPr="00351FFC">
        <w:rPr>
          <w:bCs/>
          <w:iCs/>
          <w:color w:val="000000" w:themeColor="text1"/>
          <w:sz w:val="32"/>
          <w:szCs w:val="32"/>
        </w:rPr>
        <w:t>разрабатывать проекты юридических документов в соответствии с профилем профессиональной деятельности;</w:t>
      </w:r>
    </w:p>
    <w:p w:rsidR="00D13489" w:rsidRPr="00351FFC" w:rsidRDefault="00D13489" w:rsidP="00DC74E5">
      <w:pPr>
        <w:pStyle w:val="a6"/>
        <w:numPr>
          <w:ilvl w:val="0"/>
          <w:numId w:val="5"/>
        </w:numPr>
        <w:tabs>
          <w:tab w:val="left" w:pos="993"/>
        </w:tabs>
        <w:adjustRightInd w:val="0"/>
        <w:spacing w:line="360" w:lineRule="auto"/>
        <w:ind w:left="0" w:firstLine="709"/>
        <w:rPr>
          <w:bCs/>
          <w:iCs/>
          <w:color w:val="000000" w:themeColor="text1"/>
          <w:sz w:val="32"/>
          <w:szCs w:val="32"/>
        </w:rPr>
      </w:pPr>
      <w:r w:rsidRPr="00351FFC">
        <w:rPr>
          <w:bCs/>
          <w:iCs/>
          <w:color w:val="000000" w:themeColor="text1"/>
          <w:sz w:val="32"/>
          <w:szCs w:val="32"/>
        </w:rPr>
        <w:t>осуществлять профессиональную деятельность на основе развитого правосознания, правового мышления и правовой культуры;</w:t>
      </w:r>
    </w:p>
    <w:p w:rsidR="00D13489" w:rsidRPr="00351FFC" w:rsidRDefault="00D13489" w:rsidP="00DC74E5">
      <w:pPr>
        <w:pStyle w:val="a6"/>
        <w:numPr>
          <w:ilvl w:val="0"/>
          <w:numId w:val="5"/>
        </w:numPr>
        <w:tabs>
          <w:tab w:val="left" w:pos="993"/>
        </w:tabs>
        <w:adjustRightInd w:val="0"/>
        <w:spacing w:line="360" w:lineRule="auto"/>
        <w:ind w:left="0" w:firstLine="709"/>
        <w:rPr>
          <w:bCs/>
          <w:iCs/>
          <w:color w:val="000000" w:themeColor="text1"/>
          <w:sz w:val="32"/>
          <w:szCs w:val="32"/>
        </w:rPr>
      </w:pPr>
      <w:r w:rsidRPr="00351FFC">
        <w:rPr>
          <w:bCs/>
          <w:iCs/>
          <w:color w:val="000000" w:themeColor="text1"/>
          <w:sz w:val="32"/>
          <w:szCs w:val="32"/>
        </w:rPr>
        <w:t xml:space="preserve">принимать решения и совершать юридические действия в </w:t>
      </w:r>
      <w:r w:rsidRPr="00351FFC">
        <w:rPr>
          <w:bCs/>
          <w:iCs/>
          <w:color w:val="000000" w:themeColor="text1"/>
          <w:sz w:val="32"/>
          <w:szCs w:val="32"/>
        </w:rPr>
        <w:lastRenderedPageBreak/>
        <w:t>точном соответствии с законом;</w:t>
      </w:r>
    </w:p>
    <w:p w:rsidR="00D13489" w:rsidRPr="00351FFC" w:rsidRDefault="00D13489" w:rsidP="00DC74E5">
      <w:pPr>
        <w:pStyle w:val="a6"/>
        <w:numPr>
          <w:ilvl w:val="0"/>
          <w:numId w:val="5"/>
        </w:numPr>
        <w:tabs>
          <w:tab w:val="left" w:pos="993"/>
        </w:tabs>
        <w:adjustRightInd w:val="0"/>
        <w:spacing w:line="360" w:lineRule="auto"/>
        <w:ind w:left="0" w:firstLine="709"/>
        <w:rPr>
          <w:bCs/>
          <w:iCs/>
          <w:color w:val="000000" w:themeColor="text1"/>
          <w:sz w:val="32"/>
          <w:szCs w:val="32"/>
        </w:rPr>
      </w:pPr>
      <w:r w:rsidRPr="00351FFC">
        <w:rPr>
          <w:bCs/>
          <w:iCs/>
          <w:color w:val="000000" w:themeColor="text1"/>
          <w:sz w:val="32"/>
          <w:szCs w:val="32"/>
        </w:rPr>
        <w:t>применять нормативные правовые акты, реализовывать нормы материального и процессуального права в профессиональной деятельности;</w:t>
      </w:r>
    </w:p>
    <w:p w:rsidR="00D13489" w:rsidRPr="00351FFC" w:rsidRDefault="00D13489" w:rsidP="00DC74E5">
      <w:pPr>
        <w:pStyle w:val="a6"/>
        <w:numPr>
          <w:ilvl w:val="0"/>
          <w:numId w:val="5"/>
        </w:numPr>
        <w:tabs>
          <w:tab w:val="left" w:pos="993"/>
        </w:tabs>
        <w:adjustRightInd w:val="0"/>
        <w:spacing w:line="360" w:lineRule="auto"/>
        <w:ind w:left="0" w:firstLine="709"/>
        <w:rPr>
          <w:bCs/>
          <w:iCs/>
          <w:color w:val="000000" w:themeColor="text1"/>
          <w:sz w:val="32"/>
          <w:szCs w:val="32"/>
        </w:rPr>
      </w:pPr>
      <w:r w:rsidRPr="00351FFC">
        <w:rPr>
          <w:bCs/>
          <w:iCs/>
          <w:color w:val="000000" w:themeColor="text1"/>
          <w:sz w:val="32"/>
          <w:szCs w:val="32"/>
        </w:rPr>
        <w:t>юридически правильно квалифицировать факты и обстоятельства;</w:t>
      </w:r>
    </w:p>
    <w:p w:rsidR="00D13489" w:rsidRPr="00351FFC" w:rsidRDefault="00D13489" w:rsidP="00DC74E5">
      <w:pPr>
        <w:pStyle w:val="a6"/>
        <w:numPr>
          <w:ilvl w:val="0"/>
          <w:numId w:val="5"/>
        </w:numPr>
        <w:tabs>
          <w:tab w:val="left" w:pos="993"/>
        </w:tabs>
        <w:adjustRightInd w:val="0"/>
        <w:spacing w:line="360" w:lineRule="auto"/>
        <w:ind w:left="0" w:firstLine="709"/>
        <w:rPr>
          <w:bCs/>
          <w:iCs/>
          <w:color w:val="000000" w:themeColor="text1"/>
          <w:sz w:val="32"/>
          <w:szCs w:val="32"/>
        </w:rPr>
      </w:pPr>
      <w:r w:rsidRPr="00351FFC">
        <w:rPr>
          <w:bCs/>
          <w:iCs/>
          <w:color w:val="000000" w:themeColor="text1"/>
          <w:sz w:val="32"/>
          <w:szCs w:val="32"/>
        </w:rPr>
        <w:t>выявлять, давать оценку коррупционного поведения и содействовать его пресечению;</w:t>
      </w:r>
    </w:p>
    <w:p w:rsidR="00D13489" w:rsidRPr="00351FFC" w:rsidRDefault="00D13489" w:rsidP="00DC74E5">
      <w:pPr>
        <w:pStyle w:val="a6"/>
        <w:numPr>
          <w:ilvl w:val="0"/>
          <w:numId w:val="5"/>
        </w:numPr>
        <w:tabs>
          <w:tab w:val="left" w:pos="993"/>
        </w:tabs>
        <w:adjustRightInd w:val="0"/>
        <w:spacing w:line="360" w:lineRule="auto"/>
        <w:ind w:left="0" w:firstLine="709"/>
        <w:rPr>
          <w:bCs/>
          <w:iCs/>
          <w:color w:val="000000" w:themeColor="text1"/>
          <w:sz w:val="32"/>
          <w:szCs w:val="32"/>
        </w:rPr>
      </w:pPr>
      <w:r w:rsidRPr="00351FFC">
        <w:rPr>
          <w:bCs/>
          <w:iCs/>
          <w:color w:val="000000" w:themeColor="text1"/>
          <w:sz w:val="32"/>
          <w:szCs w:val="32"/>
        </w:rPr>
        <w:t>правильно и полно отражать результаты профессиональной деятельности в юридической и иной документации;</w:t>
      </w:r>
    </w:p>
    <w:p w:rsidR="00D13489" w:rsidRPr="00351FFC" w:rsidRDefault="00D13489" w:rsidP="00DC74E5">
      <w:pPr>
        <w:pStyle w:val="a6"/>
        <w:numPr>
          <w:ilvl w:val="0"/>
          <w:numId w:val="5"/>
        </w:numPr>
        <w:tabs>
          <w:tab w:val="left" w:pos="993"/>
        </w:tabs>
        <w:adjustRightInd w:val="0"/>
        <w:spacing w:line="360" w:lineRule="auto"/>
        <w:ind w:left="0" w:firstLine="709"/>
        <w:rPr>
          <w:bCs/>
          <w:iCs/>
          <w:color w:val="000000" w:themeColor="text1"/>
          <w:sz w:val="32"/>
          <w:szCs w:val="32"/>
        </w:rPr>
      </w:pPr>
      <w:r w:rsidRPr="00351FFC">
        <w:rPr>
          <w:bCs/>
          <w:iCs/>
          <w:color w:val="000000" w:themeColor="text1"/>
          <w:sz w:val="32"/>
          <w:szCs w:val="32"/>
        </w:rPr>
        <w:t>давать квалифицированные юридические заключения и консультации в конкретных видах юридической деятельности.</w:t>
      </w:r>
    </w:p>
    <w:p w:rsidR="00D13489" w:rsidRPr="00351FFC" w:rsidRDefault="00D13489" w:rsidP="00DC74E5">
      <w:pPr>
        <w:adjustRightInd w:val="0"/>
        <w:spacing w:line="360" w:lineRule="auto"/>
        <w:rPr>
          <w:bCs/>
          <w:iCs/>
          <w:color w:val="000000" w:themeColor="text1"/>
          <w:sz w:val="32"/>
          <w:szCs w:val="32"/>
        </w:rPr>
      </w:pPr>
      <w:r w:rsidRPr="00351FFC">
        <w:rPr>
          <w:bCs/>
          <w:iCs/>
          <w:color w:val="000000" w:themeColor="text1"/>
          <w:sz w:val="32"/>
          <w:szCs w:val="32"/>
        </w:rPr>
        <w:t>Владеть:</w:t>
      </w:r>
    </w:p>
    <w:p w:rsidR="00D13489" w:rsidRPr="00351FFC" w:rsidRDefault="00D13489" w:rsidP="00DC74E5">
      <w:pPr>
        <w:pStyle w:val="a6"/>
        <w:numPr>
          <w:ilvl w:val="0"/>
          <w:numId w:val="4"/>
        </w:numPr>
        <w:tabs>
          <w:tab w:val="left" w:pos="993"/>
        </w:tabs>
        <w:adjustRightInd w:val="0"/>
        <w:spacing w:line="360" w:lineRule="auto"/>
        <w:ind w:left="0" w:firstLine="709"/>
        <w:rPr>
          <w:bCs/>
          <w:iCs/>
          <w:color w:val="000000" w:themeColor="text1"/>
          <w:sz w:val="32"/>
          <w:szCs w:val="32"/>
        </w:rPr>
      </w:pPr>
      <w:r w:rsidRPr="00351FFC">
        <w:rPr>
          <w:bCs/>
          <w:iCs/>
          <w:color w:val="000000" w:themeColor="text1"/>
          <w:sz w:val="32"/>
          <w:szCs w:val="32"/>
        </w:rPr>
        <w:t>навыками поиска нормативных и других правовых актов, регулирующих общественные отношения в соответствующей области профессиональной деятельности;</w:t>
      </w:r>
    </w:p>
    <w:p w:rsidR="00D13489" w:rsidRPr="00351FFC" w:rsidRDefault="00D13489" w:rsidP="00DC74E5">
      <w:pPr>
        <w:pStyle w:val="a6"/>
        <w:numPr>
          <w:ilvl w:val="0"/>
          <w:numId w:val="4"/>
        </w:numPr>
        <w:tabs>
          <w:tab w:val="left" w:pos="993"/>
        </w:tabs>
        <w:adjustRightInd w:val="0"/>
        <w:spacing w:line="360" w:lineRule="auto"/>
        <w:ind w:left="0" w:firstLine="709"/>
        <w:rPr>
          <w:bCs/>
          <w:iCs/>
          <w:color w:val="000000" w:themeColor="text1"/>
          <w:sz w:val="32"/>
          <w:szCs w:val="32"/>
        </w:rPr>
      </w:pPr>
      <w:r w:rsidRPr="00351FFC">
        <w:rPr>
          <w:bCs/>
          <w:iCs/>
          <w:color w:val="000000" w:themeColor="text1"/>
          <w:sz w:val="32"/>
          <w:szCs w:val="32"/>
        </w:rPr>
        <w:t>навыками квалифицированного толкования различных правовых актов.</w:t>
      </w:r>
    </w:p>
    <w:p w:rsidR="00D13489" w:rsidRPr="00AB07A7" w:rsidRDefault="00D13489" w:rsidP="00DC74E5">
      <w:pPr>
        <w:pStyle w:val="a6"/>
        <w:tabs>
          <w:tab w:val="left" w:pos="993"/>
        </w:tabs>
        <w:adjustRightInd w:val="0"/>
        <w:spacing w:line="360" w:lineRule="auto"/>
        <w:ind w:left="0" w:firstLine="0"/>
        <w:rPr>
          <w:bCs/>
          <w:iCs/>
          <w:color w:val="1A1A1A"/>
          <w:sz w:val="32"/>
          <w:szCs w:val="32"/>
        </w:rPr>
      </w:pPr>
    </w:p>
    <w:p w:rsidR="00D13489" w:rsidRPr="00AB07A7" w:rsidRDefault="00CC1E94" w:rsidP="00DC74E5">
      <w:pPr>
        <w:pStyle w:val="1"/>
        <w:numPr>
          <w:ilvl w:val="0"/>
          <w:numId w:val="0"/>
        </w:numPr>
        <w:ind w:left="1277"/>
        <w:rPr>
          <w:sz w:val="32"/>
          <w:szCs w:val="32"/>
        </w:rPr>
      </w:pPr>
      <w:bookmarkStart w:id="5" w:name="_Toc434778783"/>
      <w:r>
        <w:rPr>
          <w:sz w:val="32"/>
          <w:szCs w:val="32"/>
        </w:rPr>
        <w:t>6.</w:t>
      </w:r>
      <w:r w:rsidR="00D13489" w:rsidRPr="00AB07A7">
        <w:rPr>
          <w:sz w:val="32"/>
          <w:szCs w:val="32"/>
        </w:rPr>
        <w:t xml:space="preserve">Техника безопасности, безопасность жизнедеятельности студентов в период прохождения </w:t>
      </w:r>
      <w:r w:rsidR="00616181">
        <w:rPr>
          <w:sz w:val="32"/>
          <w:szCs w:val="32"/>
        </w:rPr>
        <w:t xml:space="preserve">учебной </w:t>
      </w:r>
      <w:r w:rsidR="00D13489" w:rsidRPr="00AB07A7">
        <w:rPr>
          <w:sz w:val="32"/>
          <w:szCs w:val="32"/>
        </w:rPr>
        <w:t>практики</w:t>
      </w:r>
      <w:bookmarkEnd w:id="5"/>
    </w:p>
    <w:p w:rsidR="00D13489" w:rsidRPr="00351FFC" w:rsidRDefault="00D13489" w:rsidP="00DC74E5">
      <w:pPr>
        <w:pStyle w:val="a6"/>
        <w:spacing w:line="360" w:lineRule="auto"/>
        <w:ind w:left="0" w:firstLine="709"/>
        <w:rPr>
          <w:color w:val="000000" w:themeColor="text1"/>
          <w:sz w:val="32"/>
          <w:szCs w:val="32"/>
        </w:rPr>
      </w:pPr>
      <w:r w:rsidRPr="00351FFC">
        <w:rPr>
          <w:color w:val="000000" w:themeColor="text1"/>
          <w:sz w:val="32"/>
          <w:szCs w:val="32"/>
        </w:rPr>
        <w:t xml:space="preserve">Студенты до отправки на практику проходят инструктаж о порядке прохождения практики и общий инструктаж по технике безопасности. Допуск к работе на объектах практики осуществляется после проведения обязательных инструктажей по технике </w:t>
      </w:r>
      <w:r w:rsidRPr="00351FFC">
        <w:rPr>
          <w:color w:val="000000" w:themeColor="text1"/>
          <w:sz w:val="32"/>
          <w:szCs w:val="32"/>
        </w:rPr>
        <w:lastRenderedPageBreak/>
        <w:t>безопасности и охране труда.</w:t>
      </w:r>
    </w:p>
    <w:p w:rsidR="00D13489" w:rsidRPr="00AB07A7" w:rsidRDefault="00D13489" w:rsidP="00DC74E5">
      <w:pPr>
        <w:pStyle w:val="a6"/>
        <w:spacing w:line="360" w:lineRule="auto"/>
        <w:ind w:left="0" w:firstLine="709"/>
        <w:rPr>
          <w:sz w:val="32"/>
          <w:szCs w:val="32"/>
        </w:rPr>
      </w:pPr>
    </w:p>
    <w:p w:rsidR="00EE4E97" w:rsidRDefault="00D443EF" w:rsidP="00DC74E5">
      <w:pPr>
        <w:spacing w:line="360" w:lineRule="auto"/>
        <w:jc w:val="center"/>
        <w:rPr>
          <w:b/>
          <w:sz w:val="32"/>
          <w:szCs w:val="32"/>
        </w:rPr>
      </w:pPr>
      <w:bookmarkStart w:id="6" w:name="_Toc434778784"/>
      <w:r>
        <w:rPr>
          <w:b/>
          <w:sz w:val="32"/>
          <w:szCs w:val="32"/>
        </w:rPr>
        <w:t>7</w:t>
      </w:r>
      <w:r w:rsidR="00AD4C72">
        <w:rPr>
          <w:b/>
          <w:sz w:val="32"/>
          <w:szCs w:val="32"/>
        </w:rPr>
        <w:t xml:space="preserve">. Обязанности кафедры, </w:t>
      </w:r>
      <w:r w:rsidR="00FC0C9C">
        <w:rPr>
          <w:b/>
          <w:sz w:val="32"/>
          <w:szCs w:val="32"/>
        </w:rPr>
        <w:t>руководитель</w:t>
      </w:r>
      <w:r w:rsidR="009348F9">
        <w:rPr>
          <w:b/>
          <w:sz w:val="32"/>
          <w:szCs w:val="32"/>
        </w:rPr>
        <w:t xml:space="preserve"> учебной</w:t>
      </w:r>
      <w:r w:rsidR="00AD4C72">
        <w:rPr>
          <w:b/>
          <w:sz w:val="32"/>
          <w:szCs w:val="32"/>
        </w:rPr>
        <w:t xml:space="preserve"> практики</w:t>
      </w:r>
    </w:p>
    <w:p w:rsidR="00F47AFB" w:rsidRDefault="00F47AFB" w:rsidP="00DC74E5">
      <w:pPr>
        <w:widowControl/>
        <w:adjustRightInd w:val="0"/>
        <w:spacing w:line="360" w:lineRule="auto"/>
        <w:ind w:firstLine="567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 xml:space="preserve">Руководство учебной практикой осуществляет </w:t>
      </w:r>
      <w:r w:rsidR="00960313">
        <w:rPr>
          <w:rFonts w:eastAsiaTheme="minorHAnsi"/>
          <w:sz w:val="32"/>
          <w:szCs w:val="32"/>
          <w:lang w:eastAsia="en-US"/>
        </w:rPr>
        <w:t>ответственное от кафедры лицо</w:t>
      </w:r>
      <w:r>
        <w:rPr>
          <w:rFonts w:eastAsiaTheme="minorHAnsi"/>
          <w:sz w:val="32"/>
          <w:szCs w:val="32"/>
          <w:lang w:eastAsia="en-US"/>
        </w:rPr>
        <w:t>. Заведующий</w:t>
      </w:r>
      <w:r w:rsidR="00923BBD">
        <w:rPr>
          <w:rFonts w:eastAsiaTheme="minorHAnsi"/>
          <w:sz w:val="32"/>
          <w:szCs w:val="32"/>
          <w:lang w:eastAsia="en-US"/>
        </w:rPr>
        <w:t xml:space="preserve"> </w:t>
      </w:r>
      <w:r>
        <w:rPr>
          <w:rFonts w:eastAsiaTheme="minorHAnsi"/>
          <w:sz w:val="32"/>
          <w:szCs w:val="32"/>
          <w:lang w:eastAsia="en-US"/>
        </w:rPr>
        <w:t>кафедрой, а также руководитель (руководители) практики до ее прохождения осуществляют согласование мест ее проведения и график</w:t>
      </w:r>
      <w:r w:rsidR="00923BBD">
        <w:rPr>
          <w:rFonts w:eastAsiaTheme="minorHAnsi"/>
          <w:sz w:val="32"/>
          <w:szCs w:val="32"/>
          <w:lang w:eastAsia="en-US"/>
        </w:rPr>
        <w:t xml:space="preserve"> </w:t>
      </w:r>
      <w:r>
        <w:rPr>
          <w:rFonts w:eastAsiaTheme="minorHAnsi"/>
          <w:sz w:val="32"/>
          <w:szCs w:val="32"/>
          <w:lang w:eastAsia="en-US"/>
        </w:rPr>
        <w:t>прохожден</w:t>
      </w:r>
      <w:r w:rsidR="0005751E">
        <w:rPr>
          <w:rFonts w:eastAsiaTheme="minorHAnsi"/>
          <w:sz w:val="32"/>
          <w:szCs w:val="32"/>
          <w:lang w:eastAsia="en-US"/>
        </w:rPr>
        <w:t>ия практики обучающимися</w:t>
      </w:r>
      <w:r>
        <w:rPr>
          <w:rFonts w:eastAsiaTheme="minorHAnsi"/>
          <w:sz w:val="32"/>
          <w:szCs w:val="32"/>
          <w:lang w:eastAsia="en-US"/>
        </w:rPr>
        <w:t>.</w:t>
      </w:r>
    </w:p>
    <w:p w:rsidR="00F47AFB" w:rsidRDefault="00F47AFB" w:rsidP="00DC74E5">
      <w:pPr>
        <w:widowControl/>
        <w:adjustRightInd w:val="0"/>
        <w:spacing w:line="360" w:lineRule="auto"/>
        <w:ind w:firstLine="567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Руководитель учебной практики:</w:t>
      </w:r>
    </w:p>
    <w:p w:rsidR="00F47AFB" w:rsidRDefault="00F47AFB" w:rsidP="00DC74E5">
      <w:pPr>
        <w:widowControl/>
        <w:adjustRightInd w:val="0"/>
        <w:spacing w:line="360" w:lineRule="auto"/>
        <w:ind w:firstLine="0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 xml:space="preserve">– </w:t>
      </w:r>
      <w:r w:rsidR="00192FE9">
        <w:rPr>
          <w:rFonts w:eastAsiaTheme="minorHAnsi"/>
          <w:sz w:val="32"/>
          <w:szCs w:val="32"/>
          <w:lang w:eastAsia="en-US"/>
        </w:rPr>
        <w:t xml:space="preserve">разрабатывает индивидуальные задания и </w:t>
      </w:r>
      <w:r>
        <w:rPr>
          <w:rFonts w:eastAsiaTheme="minorHAnsi"/>
          <w:sz w:val="32"/>
          <w:szCs w:val="32"/>
          <w:lang w:eastAsia="en-US"/>
        </w:rPr>
        <w:t xml:space="preserve">согласовывает календарный план </w:t>
      </w:r>
      <w:r w:rsidR="00192FE9">
        <w:rPr>
          <w:rFonts w:eastAsiaTheme="minorHAnsi"/>
          <w:sz w:val="32"/>
          <w:szCs w:val="32"/>
          <w:lang w:eastAsia="en-US"/>
        </w:rPr>
        <w:t>прохождения</w:t>
      </w:r>
      <w:r>
        <w:rPr>
          <w:rFonts w:eastAsiaTheme="minorHAnsi"/>
          <w:sz w:val="32"/>
          <w:szCs w:val="32"/>
          <w:lang w:eastAsia="en-US"/>
        </w:rPr>
        <w:t xml:space="preserve"> учебной практики</w:t>
      </w:r>
      <w:r w:rsidR="00923BBD">
        <w:rPr>
          <w:rFonts w:eastAsiaTheme="minorHAnsi"/>
          <w:sz w:val="32"/>
          <w:szCs w:val="32"/>
          <w:lang w:eastAsia="en-US"/>
        </w:rPr>
        <w:t xml:space="preserve"> </w:t>
      </w:r>
      <w:r>
        <w:rPr>
          <w:rFonts w:eastAsiaTheme="minorHAnsi"/>
          <w:sz w:val="32"/>
          <w:szCs w:val="32"/>
          <w:lang w:eastAsia="en-US"/>
        </w:rPr>
        <w:t xml:space="preserve">с </w:t>
      </w:r>
      <w:r w:rsidR="00192FE9">
        <w:rPr>
          <w:rFonts w:eastAsiaTheme="minorHAnsi"/>
          <w:sz w:val="32"/>
          <w:szCs w:val="32"/>
          <w:lang w:eastAsia="en-US"/>
        </w:rPr>
        <w:t>организацией, в которой планируется прохождение практики</w:t>
      </w:r>
      <w:r>
        <w:rPr>
          <w:rFonts w:eastAsiaTheme="minorHAnsi"/>
          <w:sz w:val="32"/>
          <w:szCs w:val="32"/>
          <w:lang w:eastAsia="en-US"/>
        </w:rPr>
        <w:t>;</w:t>
      </w:r>
    </w:p>
    <w:p w:rsidR="00F47AFB" w:rsidRDefault="00F47AFB" w:rsidP="00DC74E5">
      <w:pPr>
        <w:widowControl/>
        <w:adjustRightInd w:val="0"/>
        <w:spacing w:line="360" w:lineRule="auto"/>
        <w:ind w:firstLine="0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– осуществляет контроль за соблюдением сроков проведения</w:t>
      </w:r>
      <w:r w:rsidR="00923BBD">
        <w:rPr>
          <w:rFonts w:eastAsiaTheme="minorHAnsi"/>
          <w:sz w:val="32"/>
          <w:szCs w:val="32"/>
          <w:lang w:eastAsia="en-US"/>
        </w:rPr>
        <w:t xml:space="preserve"> </w:t>
      </w:r>
      <w:r>
        <w:rPr>
          <w:rFonts w:eastAsiaTheme="minorHAnsi"/>
          <w:sz w:val="32"/>
          <w:szCs w:val="32"/>
          <w:lang w:eastAsia="en-US"/>
        </w:rPr>
        <w:t>практики и соответствием ее содержания требованиям, установленным ОПОП ВО;</w:t>
      </w:r>
    </w:p>
    <w:p w:rsidR="00F47AFB" w:rsidRDefault="00F47AFB" w:rsidP="00DC74E5">
      <w:pPr>
        <w:widowControl/>
        <w:adjustRightInd w:val="0"/>
        <w:spacing w:line="360" w:lineRule="auto"/>
        <w:ind w:firstLine="0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 xml:space="preserve">– оказывает </w:t>
      </w:r>
      <w:r w:rsidR="00322C83">
        <w:rPr>
          <w:rFonts w:eastAsiaTheme="minorHAnsi"/>
          <w:sz w:val="32"/>
          <w:szCs w:val="32"/>
          <w:lang w:eastAsia="en-US"/>
        </w:rPr>
        <w:t>консультативную</w:t>
      </w:r>
      <w:r>
        <w:rPr>
          <w:rFonts w:eastAsiaTheme="minorHAnsi"/>
          <w:sz w:val="32"/>
          <w:szCs w:val="32"/>
          <w:lang w:eastAsia="en-US"/>
        </w:rPr>
        <w:t xml:space="preserve"> помощь </w:t>
      </w:r>
      <w:r w:rsidR="00322C83">
        <w:rPr>
          <w:rFonts w:eastAsiaTheme="minorHAnsi"/>
          <w:sz w:val="32"/>
          <w:szCs w:val="32"/>
          <w:lang w:eastAsia="en-US"/>
        </w:rPr>
        <w:t>студентам</w:t>
      </w:r>
      <w:r>
        <w:rPr>
          <w:rFonts w:eastAsiaTheme="minorHAnsi"/>
          <w:sz w:val="32"/>
          <w:szCs w:val="32"/>
          <w:lang w:eastAsia="en-US"/>
        </w:rPr>
        <w:t xml:space="preserve"> при выполнении ими индивидуальных </w:t>
      </w:r>
      <w:r w:rsidR="00322C83">
        <w:rPr>
          <w:rFonts w:eastAsiaTheme="minorHAnsi"/>
          <w:sz w:val="32"/>
          <w:szCs w:val="32"/>
          <w:lang w:eastAsia="en-US"/>
        </w:rPr>
        <w:t xml:space="preserve">и иных </w:t>
      </w:r>
      <w:r>
        <w:rPr>
          <w:rFonts w:eastAsiaTheme="minorHAnsi"/>
          <w:sz w:val="32"/>
          <w:szCs w:val="32"/>
          <w:lang w:eastAsia="en-US"/>
        </w:rPr>
        <w:t>заданий;</w:t>
      </w:r>
    </w:p>
    <w:p w:rsidR="00F47AFB" w:rsidRDefault="00F47AFB" w:rsidP="00DC74E5">
      <w:pPr>
        <w:spacing w:line="360" w:lineRule="auto"/>
        <w:ind w:firstLine="0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– оценивает результаты прохождения практики обучающимися.</w:t>
      </w:r>
    </w:p>
    <w:p w:rsidR="00923BBD" w:rsidRDefault="00923BBD" w:rsidP="00DC74E5">
      <w:pPr>
        <w:spacing w:line="360" w:lineRule="auto"/>
        <w:rPr>
          <w:b/>
          <w:sz w:val="32"/>
          <w:szCs w:val="32"/>
        </w:rPr>
      </w:pPr>
    </w:p>
    <w:p w:rsidR="00AD4C72" w:rsidRDefault="00032184" w:rsidP="00DC74E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8.</w:t>
      </w:r>
      <w:r w:rsidR="00351FFC">
        <w:rPr>
          <w:b/>
          <w:sz w:val="32"/>
          <w:szCs w:val="32"/>
        </w:rPr>
        <w:t xml:space="preserve"> </w:t>
      </w:r>
      <w:r w:rsidR="00AD4C72">
        <w:rPr>
          <w:b/>
          <w:sz w:val="32"/>
          <w:szCs w:val="32"/>
        </w:rPr>
        <w:t xml:space="preserve">Обязанности организации, принимающей студентов на </w:t>
      </w:r>
      <w:r>
        <w:rPr>
          <w:b/>
          <w:sz w:val="32"/>
          <w:szCs w:val="32"/>
        </w:rPr>
        <w:t xml:space="preserve">учебную </w:t>
      </w:r>
      <w:r w:rsidR="00AD4C72">
        <w:rPr>
          <w:b/>
          <w:sz w:val="32"/>
          <w:szCs w:val="32"/>
        </w:rPr>
        <w:t>практику</w:t>
      </w:r>
    </w:p>
    <w:p w:rsidR="00F47AFB" w:rsidRPr="00EF6DBB" w:rsidRDefault="00F47AFB" w:rsidP="00DC74E5">
      <w:pPr>
        <w:widowControl/>
        <w:adjustRightInd w:val="0"/>
        <w:spacing w:line="360" w:lineRule="auto"/>
        <w:ind w:firstLine="567"/>
        <w:rPr>
          <w:rFonts w:eastAsiaTheme="minorHAnsi"/>
          <w:sz w:val="32"/>
          <w:szCs w:val="32"/>
          <w:lang w:eastAsia="en-US"/>
        </w:rPr>
      </w:pPr>
      <w:r w:rsidRPr="00EF6DBB">
        <w:rPr>
          <w:rFonts w:eastAsiaTheme="minorHAnsi"/>
          <w:sz w:val="32"/>
          <w:szCs w:val="32"/>
          <w:lang w:eastAsia="en-US"/>
        </w:rPr>
        <w:t xml:space="preserve">Организации, </w:t>
      </w:r>
      <w:r w:rsidR="00965AC7">
        <w:rPr>
          <w:rFonts w:eastAsiaTheme="minorHAnsi"/>
          <w:sz w:val="32"/>
          <w:szCs w:val="32"/>
          <w:lang w:eastAsia="en-US"/>
        </w:rPr>
        <w:t>предприятия,</w:t>
      </w:r>
      <w:r w:rsidRPr="00EF6DBB">
        <w:rPr>
          <w:rFonts w:eastAsiaTheme="minorHAnsi"/>
          <w:sz w:val="32"/>
          <w:szCs w:val="32"/>
          <w:lang w:eastAsia="en-US"/>
        </w:rPr>
        <w:t xml:space="preserve"> государственные органы, </w:t>
      </w:r>
      <w:r w:rsidR="00965AC7">
        <w:rPr>
          <w:rFonts w:eastAsiaTheme="minorHAnsi"/>
          <w:sz w:val="32"/>
          <w:szCs w:val="32"/>
          <w:lang w:eastAsia="en-US"/>
        </w:rPr>
        <w:t xml:space="preserve">где планируется прохождение </w:t>
      </w:r>
      <w:r w:rsidRPr="00EF6DBB">
        <w:rPr>
          <w:rFonts w:eastAsiaTheme="minorHAnsi"/>
          <w:sz w:val="32"/>
          <w:szCs w:val="32"/>
          <w:lang w:eastAsia="en-US"/>
        </w:rPr>
        <w:t>практики по получению первичных профессиональных умений и навыков (учебной практики), назначают из числа ведущих специалистов руководителя практики</w:t>
      </w:r>
      <w:r w:rsidR="000E33D3" w:rsidRPr="00EF6DBB">
        <w:rPr>
          <w:rFonts w:eastAsiaTheme="minorHAnsi"/>
          <w:sz w:val="32"/>
          <w:szCs w:val="32"/>
          <w:lang w:eastAsia="en-US"/>
        </w:rPr>
        <w:t xml:space="preserve"> </w:t>
      </w:r>
      <w:r w:rsidRPr="00EF6DBB">
        <w:rPr>
          <w:rFonts w:eastAsiaTheme="minorHAnsi"/>
          <w:sz w:val="32"/>
          <w:szCs w:val="32"/>
          <w:lang w:eastAsia="en-US"/>
        </w:rPr>
        <w:t>(представителя) от организации.</w:t>
      </w:r>
    </w:p>
    <w:p w:rsidR="00DC4DBD" w:rsidRDefault="00E944DB" w:rsidP="00DC74E5">
      <w:pPr>
        <w:widowControl/>
        <w:adjustRightInd w:val="0"/>
        <w:spacing w:line="360" w:lineRule="auto"/>
        <w:ind w:firstLine="567"/>
        <w:rPr>
          <w:sz w:val="32"/>
          <w:szCs w:val="32"/>
        </w:rPr>
      </w:pPr>
      <w:r w:rsidRPr="00E944DB">
        <w:rPr>
          <w:sz w:val="32"/>
          <w:szCs w:val="32"/>
        </w:rPr>
        <w:lastRenderedPageBreak/>
        <w:t xml:space="preserve">В </w:t>
      </w:r>
      <w:r>
        <w:rPr>
          <w:sz w:val="32"/>
          <w:szCs w:val="32"/>
        </w:rPr>
        <w:t>круг его полномочий входят обязанности по контролю деятельности студента-практика, выполнения им надлежащим образом индивидуального задания, выданного ВУЗом.</w:t>
      </w:r>
    </w:p>
    <w:p w:rsidR="00E944DB" w:rsidRPr="00E944DB" w:rsidRDefault="00E944DB" w:rsidP="00DC74E5">
      <w:pPr>
        <w:widowControl/>
        <w:adjustRightInd w:val="0"/>
        <w:spacing w:line="360" w:lineRule="auto"/>
        <w:ind w:firstLine="567"/>
        <w:rPr>
          <w:sz w:val="32"/>
          <w:szCs w:val="32"/>
        </w:rPr>
      </w:pPr>
    </w:p>
    <w:p w:rsidR="00F656FE" w:rsidRDefault="00934EA7" w:rsidP="00DC74E5">
      <w:pPr>
        <w:widowControl/>
        <w:adjustRightInd w:val="0"/>
        <w:spacing w:line="360" w:lineRule="auto"/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9.</w:t>
      </w:r>
      <w:r w:rsidR="00351FFC">
        <w:rPr>
          <w:b/>
          <w:sz w:val="32"/>
          <w:szCs w:val="32"/>
        </w:rPr>
        <w:t xml:space="preserve"> </w:t>
      </w:r>
      <w:r w:rsidR="00F656FE">
        <w:rPr>
          <w:b/>
          <w:sz w:val="32"/>
          <w:szCs w:val="32"/>
        </w:rPr>
        <w:t>Права и обязанности студента-практиканта</w:t>
      </w:r>
    </w:p>
    <w:p w:rsidR="00034568" w:rsidRDefault="00034568" w:rsidP="00DC74E5">
      <w:pPr>
        <w:widowControl/>
        <w:adjustRightInd w:val="0"/>
        <w:spacing w:line="360" w:lineRule="auto"/>
        <w:ind w:firstLine="567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Обучающийся имеет право вносить свои предложения по корректировке плана мероприятий, предусмотренных в рамках практики, и выбрать самостоятельную тему выполнения индивидуального задания по согласованию с руководителем практики.</w:t>
      </w:r>
    </w:p>
    <w:p w:rsidR="00B74DF6" w:rsidRDefault="00DB5B82" w:rsidP="00DC74E5">
      <w:pPr>
        <w:widowControl/>
        <w:adjustRightInd w:val="0"/>
        <w:spacing w:line="360" w:lineRule="auto"/>
        <w:ind w:firstLine="567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В период прохождения практики обучающийся обязан:</w:t>
      </w:r>
    </w:p>
    <w:p w:rsidR="00B74DF6" w:rsidRPr="00B74DF6" w:rsidRDefault="00B74DF6" w:rsidP="00DC74E5">
      <w:pPr>
        <w:widowControl/>
        <w:adjustRightInd w:val="0"/>
        <w:spacing w:line="360" w:lineRule="auto"/>
        <w:ind w:firstLine="567"/>
        <w:rPr>
          <w:rFonts w:eastAsiaTheme="minorHAnsi"/>
          <w:sz w:val="32"/>
          <w:szCs w:val="32"/>
          <w:lang w:eastAsia="en-US"/>
        </w:rPr>
      </w:pPr>
      <w:r>
        <w:rPr>
          <w:sz w:val="32"/>
          <w:szCs w:val="32"/>
        </w:rPr>
        <w:t>-</w:t>
      </w:r>
      <w:r w:rsidR="00715FA7">
        <w:rPr>
          <w:sz w:val="32"/>
          <w:szCs w:val="32"/>
        </w:rPr>
        <w:t>з</w:t>
      </w:r>
      <w:r w:rsidRPr="00AB07A7">
        <w:rPr>
          <w:sz w:val="32"/>
          <w:szCs w:val="32"/>
        </w:rPr>
        <w:t xml:space="preserve">аписать индивидуальные задания в </w:t>
      </w:r>
      <w:r>
        <w:rPr>
          <w:sz w:val="32"/>
          <w:szCs w:val="32"/>
        </w:rPr>
        <w:t xml:space="preserve">дневник </w:t>
      </w:r>
      <w:r w:rsidR="00F16722">
        <w:rPr>
          <w:sz w:val="32"/>
          <w:szCs w:val="32"/>
        </w:rPr>
        <w:t>прохождения</w:t>
      </w:r>
      <w:r>
        <w:rPr>
          <w:sz w:val="32"/>
          <w:szCs w:val="32"/>
        </w:rPr>
        <w:t xml:space="preserve"> практики;</w:t>
      </w:r>
    </w:p>
    <w:p w:rsidR="00B74DF6" w:rsidRPr="00AB07A7" w:rsidRDefault="00B74DF6" w:rsidP="00DC74E5">
      <w:pPr>
        <w:pStyle w:val="3"/>
        <w:widowControl/>
        <w:spacing w:after="0" w:line="36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>-</w:t>
      </w:r>
      <w:r w:rsidR="00715FA7">
        <w:rPr>
          <w:sz w:val="32"/>
          <w:szCs w:val="32"/>
        </w:rPr>
        <w:t>с</w:t>
      </w:r>
      <w:r w:rsidRPr="00AB07A7">
        <w:rPr>
          <w:sz w:val="32"/>
          <w:szCs w:val="32"/>
        </w:rPr>
        <w:t>истематически вес</w:t>
      </w:r>
      <w:r w:rsidR="00FF793F">
        <w:rPr>
          <w:sz w:val="32"/>
          <w:szCs w:val="32"/>
        </w:rPr>
        <w:t>ти дневник прохождения практики</w:t>
      </w:r>
      <w:r>
        <w:rPr>
          <w:sz w:val="32"/>
          <w:szCs w:val="32"/>
        </w:rPr>
        <w:t>;</w:t>
      </w:r>
    </w:p>
    <w:p w:rsidR="0063008D" w:rsidRPr="00AB07A7" w:rsidRDefault="00B74DF6" w:rsidP="00DC74E5">
      <w:pPr>
        <w:pStyle w:val="3"/>
        <w:widowControl/>
        <w:spacing w:after="0" w:line="36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>-</w:t>
      </w:r>
      <w:r w:rsidR="00715FA7">
        <w:rPr>
          <w:sz w:val="32"/>
          <w:szCs w:val="32"/>
        </w:rPr>
        <w:t>о</w:t>
      </w:r>
      <w:r w:rsidR="0063008D" w:rsidRPr="00AB07A7">
        <w:rPr>
          <w:sz w:val="32"/>
          <w:szCs w:val="32"/>
        </w:rPr>
        <w:t>знакомиться с местом прохождения учебной практики и своевременно приступить к ее прохождению;</w:t>
      </w:r>
    </w:p>
    <w:p w:rsidR="0063008D" w:rsidRPr="00AB07A7" w:rsidRDefault="00785781" w:rsidP="00DC74E5">
      <w:pPr>
        <w:pStyle w:val="3"/>
        <w:widowControl/>
        <w:spacing w:after="0" w:line="36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>-р</w:t>
      </w:r>
      <w:r w:rsidR="0063008D" w:rsidRPr="00AB07A7">
        <w:rPr>
          <w:sz w:val="32"/>
          <w:szCs w:val="32"/>
        </w:rPr>
        <w:t>уководствов</w:t>
      </w:r>
      <w:r>
        <w:rPr>
          <w:sz w:val="32"/>
          <w:szCs w:val="32"/>
        </w:rPr>
        <w:t>аться при прохождении практики Т</w:t>
      </w:r>
      <w:r w:rsidR="0063008D" w:rsidRPr="00AB07A7">
        <w:rPr>
          <w:sz w:val="32"/>
          <w:szCs w:val="32"/>
        </w:rPr>
        <w:t>рудовым кодексом, Положением о</w:t>
      </w:r>
      <w:r w:rsidR="00722635">
        <w:rPr>
          <w:sz w:val="32"/>
          <w:szCs w:val="32"/>
        </w:rPr>
        <w:t>б</w:t>
      </w:r>
      <w:r w:rsidR="0063008D" w:rsidRPr="00AB07A7">
        <w:rPr>
          <w:sz w:val="32"/>
          <w:szCs w:val="32"/>
        </w:rPr>
        <w:t xml:space="preserve"> Ачинском филиале ФГБОУ ВО Красноярский ГАУ, методическими материалами, регламентирующими организацию и содержание практики;</w:t>
      </w:r>
    </w:p>
    <w:p w:rsidR="0063008D" w:rsidRPr="00AB07A7" w:rsidRDefault="00722635" w:rsidP="00DC74E5">
      <w:pPr>
        <w:pStyle w:val="3"/>
        <w:widowControl/>
        <w:spacing w:after="0" w:line="36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>-с</w:t>
      </w:r>
      <w:r w:rsidR="0063008D" w:rsidRPr="00AB07A7">
        <w:rPr>
          <w:sz w:val="32"/>
          <w:szCs w:val="32"/>
        </w:rPr>
        <w:t>облюдать правила внутреннего трудового распорядка принимающей организации;</w:t>
      </w:r>
    </w:p>
    <w:p w:rsidR="0063008D" w:rsidRPr="00AB07A7" w:rsidRDefault="00935D0E" w:rsidP="00DC74E5">
      <w:pPr>
        <w:pStyle w:val="3"/>
        <w:widowControl/>
        <w:spacing w:after="0" w:line="36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>-в</w:t>
      </w:r>
      <w:r w:rsidR="0063008D" w:rsidRPr="00AB07A7">
        <w:rPr>
          <w:sz w:val="32"/>
          <w:szCs w:val="32"/>
        </w:rPr>
        <w:t>ыполнять распоряжения руководства принимающей организации и ответственного за практику преподавателя кафедры;</w:t>
      </w:r>
    </w:p>
    <w:p w:rsidR="0063008D" w:rsidRPr="00AB07A7" w:rsidRDefault="00935D0E" w:rsidP="00DC74E5">
      <w:pPr>
        <w:pStyle w:val="3"/>
        <w:widowControl/>
        <w:spacing w:after="0" w:line="36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>-о</w:t>
      </w:r>
      <w:r w:rsidR="0063008D" w:rsidRPr="00AB07A7">
        <w:rPr>
          <w:sz w:val="32"/>
          <w:szCs w:val="32"/>
        </w:rPr>
        <w:t>знакомиться с правилами делопроизводства и организацией деятельности принимающей организации;</w:t>
      </w:r>
    </w:p>
    <w:p w:rsidR="0063008D" w:rsidRPr="00AB07A7" w:rsidRDefault="00935D0E" w:rsidP="00DC74E5">
      <w:pPr>
        <w:pStyle w:val="3"/>
        <w:widowControl/>
        <w:spacing w:after="0" w:line="36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lastRenderedPageBreak/>
        <w:t>-и</w:t>
      </w:r>
      <w:r w:rsidR="0063008D" w:rsidRPr="00AB07A7">
        <w:rPr>
          <w:sz w:val="32"/>
          <w:szCs w:val="32"/>
        </w:rPr>
        <w:t>зучить нормативные документы, регламентирующие деятельность принимающей организации;</w:t>
      </w:r>
    </w:p>
    <w:p w:rsidR="0063008D" w:rsidRPr="00AB07A7" w:rsidRDefault="0063008D" w:rsidP="00DC74E5">
      <w:pPr>
        <w:pStyle w:val="3"/>
        <w:widowControl/>
        <w:spacing w:after="0" w:line="360" w:lineRule="auto"/>
        <w:ind w:firstLine="567"/>
        <w:rPr>
          <w:sz w:val="32"/>
          <w:szCs w:val="32"/>
        </w:rPr>
      </w:pPr>
      <w:r w:rsidRPr="00AB07A7">
        <w:rPr>
          <w:sz w:val="32"/>
          <w:szCs w:val="32"/>
        </w:rPr>
        <w:t>-</w:t>
      </w:r>
      <w:r w:rsidR="00DB5C3B">
        <w:rPr>
          <w:sz w:val="32"/>
          <w:szCs w:val="32"/>
        </w:rPr>
        <w:t>о</w:t>
      </w:r>
      <w:r w:rsidRPr="00AB07A7">
        <w:rPr>
          <w:sz w:val="32"/>
          <w:szCs w:val="32"/>
        </w:rPr>
        <w:t>брести практические навыки подготовки и оценки внутренней документации, а также навыки работы с входящими и исходящими документами;</w:t>
      </w:r>
    </w:p>
    <w:p w:rsidR="0063008D" w:rsidRPr="00AB07A7" w:rsidRDefault="00AF6F77" w:rsidP="00DC74E5">
      <w:pPr>
        <w:pStyle w:val="3"/>
        <w:widowControl/>
        <w:spacing w:after="0" w:line="36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>-р</w:t>
      </w:r>
      <w:r w:rsidR="0063008D" w:rsidRPr="00AB07A7">
        <w:rPr>
          <w:sz w:val="32"/>
          <w:szCs w:val="32"/>
        </w:rPr>
        <w:t>азвить навыки делового профессионального общения с соблюдением требований делового эт</w:t>
      </w:r>
      <w:r w:rsidR="000E08AB">
        <w:rPr>
          <w:sz w:val="32"/>
          <w:szCs w:val="32"/>
        </w:rPr>
        <w:t>икета и профессиональной этики;</w:t>
      </w:r>
    </w:p>
    <w:p w:rsidR="000E08AB" w:rsidRDefault="00AF6F77" w:rsidP="00DC74E5">
      <w:pPr>
        <w:pStyle w:val="3"/>
        <w:widowControl/>
        <w:spacing w:after="0" w:line="36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>-с</w:t>
      </w:r>
      <w:r w:rsidR="0063008D" w:rsidRPr="00AB07A7">
        <w:rPr>
          <w:sz w:val="32"/>
          <w:szCs w:val="32"/>
        </w:rPr>
        <w:t>амостоятельно выполнять отдельные поручения</w:t>
      </w:r>
      <w:r w:rsidR="002E2321">
        <w:rPr>
          <w:sz w:val="32"/>
          <w:szCs w:val="32"/>
        </w:rPr>
        <w:t xml:space="preserve"> наставника</w:t>
      </w:r>
      <w:r w:rsidR="000E08AB">
        <w:rPr>
          <w:sz w:val="32"/>
          <w:szCs w:val="32"/>
        </w:rPr>
        <w:t>;</w:t>
      </w:r>
      <w:r w:rsidR="0063008D" w:rsidRPr="00AB07A7">
        <w:rPr>
          <w:sz w:val="32"/>
          <w:szCs w:val="32"/>
        </w:rPr>
        <w:t xml:space="preserve"> </w:t>
      </w:r>
    </w:p>
    <w:p w:rsidR="0063008D" w:rsidRDefault="000E08AB" w:rsidP="00DC74E5">
      <w:pPr>
        <w:pStyle w:val="3"/>
        <w:widowControl/>
        <w:spacing w:after="0" w:line="36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>-</w:t>
      </w:r>
      <w:r w:rsidR="002E2321">
        <w:rPr>
          <w:sz w:val="32"/>
          <w:szCs w:val="32"/>
        </w:rPr>
        <w:t>с</w:t>
      </w:r>
      <w:r w:rsidR="0063008D" w:rsidRPr="00AB07A7">
        <w:rPr>
          <w:sz w:val="32"/>
          <w:szCs w:val="32"/>
        </w:rPr>
        <w:t>обирать необходимые для отчета материалы и документы.</w:t>
      </w:r>
    </w:p>
    <w:p w:rsidR="009C3E49" w:rsidRPr="00AB07A7" w:rsidRDefault="009C3E49" w:rsidP="00DC74E5">
      <w:pPr>
        <w:pStyle w:val="3"/>
        <w:widowControl/>
        <w:spacing w:after="0" w:line="360" w:lineRule="auto"/>
        <w:ind w:firstLine="567"/>
        <w:rPr>
          <w:sz w:val="32"/>
          <w:szCs w:val="32"/>
        </w:rPr>
      </w:pPr>
    </w:p>
    <w:p w:rsidR="00D13489" w:rsidRDefault="009C3E49" w:rsidP="00DC74E5">
      <w:pPr>
        <w:pStyle w:val="1"/>
        <w:numPr>
          <w:ilvl w:val="0"/>
          <w:numId w:val="0"/>
        </w:numPr>
        <w:ind w:left="1277"/>
        <w:rPr>
          <w:sz w:val="32"/>
          <w:szCs w:val="32"/>
        </w:rPr>
      </w:pPr>
      <w:r>
        <w:rPr>
          <w:sz w:val="32"/>
          <w:szCs w:val="32"/>
        </w:rPr>
        <w:t xml:space="preserve">10. </w:t>
      </w:r>
      <w:r w:rsidR="00D13489" w:rsidRPr="00AB07A7">
        <w:rPr>
          <w:sz w:val="32"/>
          <w:szCs w:val="32"/>
        </w:rPr>
        <w:t xml:space="preserve">Методические рекомендации </w:t>
      </w:r>
      <w:bookmarkEnd w:id="6"/>
      <w:r w:rsidR="009A3A42">
        <w:rPr>
          <w:sz w:val="32"/>
          <w:szCs w:val="32"/>
        </w:rPr>
        <w:t xml:space="preserve">по </w:t>
      </w:r>
      <w:r w:rsidR="00471405" w:rsidRPr="00AB07A7">
        <w:rPr>
          <w:sz w:val="32"/>
          <w:szCs w:val="32"/>
        </w:rPr>
        <w:t>составлению отчёта и защиты учебной практики</w:t>
      </w:r>
    </w:p>
    <w:p w:rsidR="00D13489" w:rsidRPr="00AB07A7" w:rsidRDefault="00D13489" w:rsidP="00DC74E5">
      <w:pPr>
        <w:pStyle w:val="3"/>
        <w:widowControl/>
        <w:spacing w:after="0" w:line="360" w:lineRule="auto"/>
        <w:ind w:firstLine="567"/>
        <w:rPr>
          <w:sz w:val="32"/>
          <w:szCs w:val="32"/>
        </w:rPr>
      </w:pPr>
      <w:r w:rsidRPr="00AB07A7">
        <w:rPr>
          <w:sz w:val="32"/>
          <w:szCs w:val="32"/>
        </w:rPr>
        <w:t xml:space="preserve">Отчет должен состоять из следующих материалов: </w:t>
      </w:r>
    </w:p>
    <w:p w:rsidR="00D13489" w:rsidRPr="00AB07A7" w:rsidRDefault="00843A1A" w:rsidP="00DC74E5">
      <w:pPr>
        <w:pStyle w:val="3"/>
        <w:widowControl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567"/>
        <w:rPr>
          <w:sz w:val="32"/>
          <w:szCs w:val="32"/>
        </w:rPr>
      </w:pPr>
      <w:r>
        <w:rPr>
          <w:sz w:val="32"/>
          <w:szCs w:val="32"/>
        </w:rPr>
        <w:t>Отзывы (</w:t>
      </w:r>
      <w:r w:rsidR="00853D1F">
        <w:rPr>
          <w:sz w:val="32"/>
          <w:szCs w:val="32"/>
        </w:rPr>
        <w:t>характеристик</w:t>
      </w:r>
      <w:r>
        <w:rPr>
          <w:sz w:val="32"/>
          <w:szCs w:val="32"/>
        </w:rPr>
        <w:t>и)</w:t>
      </w:r>
      <w:r w:rsidR="00853D1F">
        <w:rPr>
          <w:sz w:val="32"/>
          <w:szCs w:val="32"/>
        </w:rPr>
        <w:t xml:space="preserve"> на студента, </w:t>
      </w:r>
      <w:r w:rsidR="001C4268">
        <w:rPr>
          <w:sz w:val="32"/>
          <w:szCs w:val="32"/>
        </w:rPr>
        <w:t>котор</w:t>
      </w:r>
      <w:r>
        <w:rPr>
          <w:sz w:val="32"/>
          <w:szCs w:val="32"/>
        </w:rPr>
        <w:t>ые</w:t>
      </w:r>
      <w:r w:rsidR="001C4268">
        <w:rPr>
          <w:sz w:val="32"/>
          <w:szCs w:val="32"/>
        </w:rPr>
        <w:t xml:space="preserve"> должн</w:t>
      </w:r>
      <w:r>
        <w:rPr>
          <w:sz w:val="32"/>
          <w:szCs w:val="32"/>
        </w:rPr>
        <w:t>ы</w:t>
      </w:r>
      <w:r w:rsidR="001C4268">
        <w:rPr>
          <w:sz w:val="32"/>
          <w:szCs w:val="32"/>
        </w:rPr>
        <w:t xml:space="preserve"> быть подписан</w:t>
      </w:r>
      <w:r>
        <w:rPr>
          <w:sz w:val="32"/>
          <w:szCs w:val="32"/>
        </w:rPr>
        <w:t>ы</w:t>
      </w:r>
      <w:r w:rsidR="001C4268">
        <w:rPr>
          <w:sz w:val="32"/>
          <w:szCs w:val="32"/>
        </w:rPr>
        <w:t xml:space="preserve"> </w:t>
      </w:r>
      <w:r w:rsidR="00D13489" w:rsidRPr="00AB07A7">
        <w:rPr>
          <w:sz w:val="32"/>
          <w:szCs w:val="32"/>
        </w:rPr>
        <w:t>руководителем принимающей о</w:t>
      </w:r>
      <w:r w:rsidR="002C3B05">
        <w:rPr>
          <w:sz w:val="32"/>
          <w:szCs w:val="32"/>
        </w:rPr>
        <w:t>рганизаци</w:t>
      </w:r>
      <w:r>
        <w:rPr>
          <w:sz w:val="32"/>
          <w:szCs w:val="32"/>
        </w:rPr>
        <w:t>ей и руководителем от филиала</w:t>
      </w:r>
      <w:r w:rsidR="00D13489" w:rsidRPr="00AB07A7">
        <w:rPr>
          <w:sz w:val="32"/>
          <w:szCs w:val="32"/>
        </w:rPr>
        <w:t>;</w:t>
      </w:r>
    </w:p>
    <w:p w:rsidR="00D13489" w:rsidRPr="00AB07A7" w:rsidRDefault="00D13489" w:rsidP="00DC74E5">
      <w:pPr>
        <w:pStyle w:val="3"/>
        <w:widowControl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567"/>
        <w:rPr>
          <w:sz w:val="32"/>
          <w:szCs w:val="32"/>
        </w:rPr>
      </w:pPr>
      <w:r w:rsidRPr="00AB07A7">
        <w:rPr>
          <w:sz w:val="32"/>
          <w:szCs w:val="32"/>
        </w:rPr>
        <w:t>дневник</w:t>
      </w:r>
      <w:r w:rsidR="00853D1F">
        <w:rPr>
          <w:sz w:val="32"/>
          <w:szCs w:val="32"/>
        </w:rPr>
        <w:t>а</w:t>
      </w:r>
      <w:r w:rsidRPr="00AB07A7">
        <w:rPr>
          <w:sz w:val="32"/>
          <w:szCs w:val="32"/>
        </w:rPr>
        <w:t xml:space="preserve"> прохождения учебной</w:t>
      </w:r>
      <w:r w:rsidR="00853D1F">
        <w:rPr>
          <w:sz w:val="32"/>
          <w:szCs w:val="32"/>
        </w:rPr>
        <w:t>, который</w:t>
      </w:r>
      <w:r w:rsidRPr="00AB07A7">
        <w:rPr>
          <w:sz w:val="32"/>
          <w:szCs w:val="32"/>
        </w:rPr>
        <w:t xml:space="preserve"> </w:t>
      </w:r>
      <w:r w:rsidR="00853D1F">
        <w:rPr>
          <w:sz w:val="32"/>
          <w:szCs w:val="32"/>
        </w:rPr>
        <w:t>должен быть</w:t>
      </w:r>
      <w:r w:rsidRPr="00AB07A7">
        <w:rPr>
          <w:sz w:val="32"/>
          <w:szCs w:val="32"/>
        </w:rPr>
        <w:t xml:space="preserve"> заверен руководителем практики по месту ее прохождения;</w:t>
      </w:r>
    </w:p>
    <w:p w:rsidR="00D13489" w:rsidRDefault="00853D1F" w:rsidP="00DC74E5">
      <w:pPr>
        <w:pStyle w:val="3"/>
        <w:widowControl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567"/>
        <w:rPr>
          <w:sz w:val="32"/>
          <w:szCs w:val="32"/>
        </w:rPr>
      </w:pPr>
      <w:r>
        <w:rPr>
          <w:sz w:val="32"/>
          <w:szCs w:val="32"/>
        </w:rPr>
        <w:t>печатного</w:t>
      </w:r>
      <w:r w:rsidR="00D13489" w:rsidRPr="00AB07A7">
        <w:rPr>
          <w:sz w:val="32"/>
          <w:szCs w:val="32"/>
        </w:rPr>
        <w:t xml:space="preserve"> отчет</w:t>
      </w:r>
      <w:r>
        <w:rPr>
          <w:sz w:val="32"/>
          <w:szCs w:val="32"/>
        </w:rPr>
        <w:t>а</w:t>
      </w:r>
      <w:r w:rsidR="00D13489" w:rsidRPr="00AB07A7">
        <w:rPr>
          <w:sz w:val="32"/>
          <w:szCs w:val="32"/>
        </w:rPr>
        <w:t xml:space="preserve"> о проделанной работе студентом;</w:t>
      </w:r>
    </w:p>
    <w:p w:rsidR="00843A1A" w:rsidRPr="00843A1A" w:rsidRDefault="008B4106" w:rsidP="00DC74E5">
      <w:pPr>
        <w:pStyle w:val="a6"/>
        <w:numPr>
          <w:ilvl w:val="0"/>
          <w:numId w:val="10"/>
        </w:numPr>
        <w:spacing w:line="360" w:lineRule="auto"/>
        <w:ind w:left="0" w:firstLine="567"/>
        <w:rPr>
          <w:color w:val="000000" w:themeColor="text1"/>
          <w:sz w:val="32"/>
          <w:szCs w:val="32"/>
        </w:rPr>
      </w:pPr>
      <w:hyperlink r:id="rId10" w:tgtFrame="_blank" w:history="1">
        <w:r w:rsidR="00843A1A">
          <w:rPr>
            <w:rStyle w:val="ac"/>
            <w:color w:val="000000" w:themeColor="text1"/>
            <w:sz w:val="32"/>
            <w:szCs w:val="32"/>
            <w:u w:val="none"/>
          </w:rPr>
          <w:t>д</w:t>
        </w:r>
        <w:r w:rsidR="00843A1A" w:rsidRPr="00843A1A">
          <w:rPr>
            <w:rStyle w:val="ac"/>
            <w:color w:val="000000" w:themeColor="text1"/>
            <w:sz w:val="32"/>
            <w:szCs w:val="32"/>
            <w:u w:val="none"/>
          </w:rPr>
          <w:t>оговор</w:t>
        </w:r>
        <w:r w:rsidR="00843A1A">
          <w:rPr>
            <w:rStyle w:val="ac"/>
            <w:color w:val="000000" w:themeColor="text1"/>
            <w:sz w:val="32"/>
            <w:szCs w:val="32"/>
            <w:u w:val="none"/>
          </w:rPr>
          <w:t>а</w:t>
        </w:r>
        <w:r w:rsidR="00843A1A" w:rsidRPr="00843A1A">
          <w:rPr>
            <w:rStyle w:val="ac"/>
            <w:color w:val="000000" w:themeColor="text1"/>
            <w:sz w:val="32"/>
            <w:szCs w:val="32"/>
            <w:u w:val="none"/>
          </w:rPr>
          <w:t xml:space="preserve"> о практической подготовке обучающихся в форме практики</w:t>
        </w:r>
      </w:hyperlink>
      <w:r w:rsidR="00843A1A">
        <w:rPr>
          <w:color w:val="000000" w:themeColor="text1"/>
          <w:sz w:val="32"/>
          <w:szCs w:val="32"/>
        </w:rPr>
        <w:t>;</w:t>
      </w:r>
      <w:r w:rsidR="00843A1A" w:rsidRPr="00843A1A">
        <w:rPr>
          <w:color w:val="000000" w:themeColor="text1"/>
          <w:sz w:val="32"/>
          <w:szCs w:val="32"/>
        </w:rPr>
        <w:t> </w:t>
      </w:r>
    </w:p>
    <w:p w:rsidR="00843A1A" w:rsidRPr="00843A1A" w:rsidRDefault="008B4106" w:rsidP="00DC74E5">
      <w:pPr>
        <w:pStyle w:val="a6"/>
        <w:numPr>
          <w:ilvl w:val="0"/>
          <w:numId w:val="10"/>
        </w:numPr>
        <w:spacing w:line="360" w:lineRule="auto"/>
        <w:ind w:left="0" w:firstLine="567"/>
        <w:rPr>
          <w:color w:val="000000" w:themeColor="text1"/>
          <w:sz w:val="32"/>
          <w:szCs w:val="32"/>
        </w:rPr>
      </w:pPr>
      <w:hyperlink r:id="rId11" w:tgtFrame="_blank" w:history="1">
        <w:r w:rsidR="00843A1A">
          <w:rPr>
            <w:rStyle w:val="ac"/>
            <w:color w:val="000000" w:themeColor="text1"/>
            <w:sz w:val="32"/>
            <w:szCs w:val="32"/>
            <w:u w:val="none"/>
          </w:rPr>
          <w:t>а</w:t>
        </w:r>
        <w:r w:rsidR="00843A1A" w:rsidRPr="00843A1A">
          <w:rPr>
            <w:rStyle w:val="ac"/>
            <w:color w:val="000000" w:themeColor="text1"/>
            <w:sz w:val="32"/>
            <w:szCs w:val="32"/>
            <w:u w:val="none"/>
          </w:rPr>
          <w:t>ттестационн</w:t>
        </w:r>
        <w:r w:rsidR="00843A1A">
          <w:rPr>
            <w:rStyle w:val="ac"/>
            <w:color w:val="000000" w:themeColor="text1"/>
            <w:sz w:val="32"/>
            <w:szCs w:val="32"/>
            <w:u w:val="none"/>
          </w:rPr>
          <w:t>ого</w:t>
        </w:r>
        <w:r w:rsidR="00843A1A" w:rsidRPr="00843A1A">
          <w:rPr>
            <w:rStyle w:val="ac"/>
            <w:color w:val="000000" w:themeColor="text1"/>
            <w:sz w:val="32"/>
            <w:szCs w:val="32"/>
            <w:u w:val="none"/>
          </w:rPr>
          <w:t xml:space="preserve"> лист</w:t>
        </w:r>
        <w:r w:rsidR="00843A1A">
          <w:rPr>
            <w:rStyle w:val="ac"/>
            <w:color w:val="000000" w:themeColor="text1"/>
            <w:sz w:val="32"/>
            <w:szCs w:val="32"/>
            <w:u w:val="none"/>
          </w:rPr>
          <w:t>а</w:t>
        </w:r>
        <w:r w:rsidR="00843A1A" w:rsidRPr="00843A1A">
          <w:rPr>
            <w:rStyle w:val="ac"/>
            <w:color w:val="000000" w:themeColor="text1"/>
            <w:sz w:val="32"/>
            <w:szCs w:val="32"/>
            <w:u w:val="none"/>
          </w:rPr>
          <w:t xml:space="preserve"> обучающегося</w:t>
        </w:r>
      </w:hyperlink>
      <w:r w:rsidR="00843A1A">
        <w:rPr>
          <w:color w:val="000000" w:themeColor="text1"/>
          <w:sz w:val="32"/>
          <w:szCs w:val="32"/>
        </w:rPr>
        <w:t>.</w:t>
      </w:r>
    </w:p>
    <w:p w:rsidR="00D13489" w:rsidRPr="00AB07A7" w:rsidRDefault="00D13489" w:rsidP="00DC74E5">
      <w:pPr>
        <w:pStyle w:val="3"/>
        <w:widowControl/>
        <w:spacing w:after="0" w:line="360" w:lineRule="auto"/>
        <w:ind w:left="709" w:firstLine="0"/>
        <w:rPr>
          <w:sz w:val="32"/>
          <w:szCs w:val="32"/>
        </w:rPr>
      </w:pPr>
      <w:r w:rsidRPr="00AB07A7">
        <w:rPr>
          <w:sz w:val="32"/>
          <w:szCs w:val="32"/>
        </w:rPr>
        <w:t>Все материалы учебной практики подшиваются в папку в следующей очередности:</w:t>
      </w:r>
    </w:p>
    <w:p w:rsidR="00D13489" w:rsidRPr="00AB07A7" w:rsidRDefault="00D13489" w:rsidP="00DC74E5">
      <w:pPr>
        <w:pStyle w:val="3"/>
        <w:widowControl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rPr>
          <w:sz w:val="32"/>
          <w:szCs w:val="32"/>
        </w:rPr>
      </w:pPr>
      <w:r w:rsidRPr="00AB07A7">
        <w:rPr>
          <w:sz w:val="32"/>
          <w:szCs w:val="32"/>
        </w:rPr>
        <w:t>титульный лист;</w:t>
      </w:r>
    </w:p>
    <w:p w:rsidR="00351FFC" w:rsidRPr="00AB07A7" w:rsidRDefault="00351FFC" w:rsidP="00DC74E5">
      <w:pPr>
        <w:pStyle w:val="3"/>
        <w:widowControl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rPr>
          <w:sz w:val="32"/>
          <w:szCs w:val="32"/>
        </w:rPr>
      </w:pPr>
      <w:r w:rsidRPr="00AB07A7">
        <w:rPr>
          <w:sz w:val="32"/>
          <w:szCs w:val="32"/>
        </w:rPr>
        <w:lastRenderedPageBreak/>
        <w:t>дневник прохождения практики;</w:t>
      </w:r>
    </w:p>
    <w:p w:rsidR="00D13489" w:rsidRPr="00AB07A7" w:rsidRDefault="00D13489" w:rsidP="00DC74E5">
      <w:pPr>
        <w:pStyle w:val="3"/>
        <w:widowControl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rPr>
          <w:sz w:val="32"/>
          <w:szCs w:val="32"/>
        </w:rPr>
      </w:pPr>
      <w:r w:rsidRPr="00AB07A7">
        <w:rPr>
          <w:sz w:val="32"/>
          <w:szCs w:val="32"/>
        </w:rPr>
        <w:t>отчет о прохождении практики;</w:t>
      </w:r>
    </w:p>
    <w:p w:rsidR="00351FFC" w:rsidRPr="00843A1A" w:rsidRDefault="008B4106" w:rsidP="00DC74E5">
      <w:pPr>
        <w:pStyle w:val="a6"/>
        <w:numPr>
          <w:ilvl w:val="0"/>
          <w:numId w:val="11"/>
        </w:numPr>
        <w:spacing w:line="360" w:lineRule="auto"/>
        <w:rPr>
          <w:color w:val="000000" w:themeColor="text1"/>
          <w:sz w:val="32"/>
          <w:szCs w:val="32"/>
        </w:rPr>
      </w:pPr>
      <w:hyperlink r:id="rId12" w:tgtFrame="_blank" w:history="1">
        <w:r w:rsidR="00843A1A">
          <w:rPr>
            <w:rStyle w:val="ac"/>
            <w:color w:val="000000" w:themeColor="text1"/>
            <w:sz w:val="32"/>
            <w:szCs w:val="32"/>
            <w:u w:val="none"/>
          </w:rPr>
          <w:t>д</w:t>
        </w:r>
        <w:r w:rsidR="00351FFC" w:rsidRPr="00843A1A">
          <w:rPr>
            <w:rStyle w:val="ac"/>
            <w:color w:val="000000" w:themeColor="text1"/>
            <w:sz w:val="32"/>
            <w:szCs w:val="32"/>
            <w:u w:val="none"/>
          </w:rPr>
          <w:t>оговор о практической подготовке обучающихся в форме практики</w:t>
        </w:r>
      </w:hyperlink>
      <w:r w:rsidR="00351FFC" w:rsidRPr="00843A1A">
        <w:rPr>
          <w:color w:val="000000" w:themeColor="text1"/>
          <w:sz w:val="32"/>
          <w:szCs w:val="32"/>
        </w:rPr>
        <w:t> </w:t>
      </w:r>
    </w:p>
    <w:p w:rsidR="00351FFC" w:rsidRPr="00843A1A" w:rsidRDefault="008B4106" w:rsidP="00DC74E5">
      <w:pPr>
        <w:pStyle w:val="a6"/>
        <w:numPr>
          <w:ilvl w:val="0"/>
          <w:numId w:val="11"/>
        </w:numPr>
        <w:spacing w:line="360" w:lineRule="auto"/>
        <w:rPr>
          <w:color w:val="000000" w:themeColor="text1"/>
          <w:sz w:val="32"/>
          <w:szCs w:val="32"/>
        </w:rPr>
      </w:pPr>
      <w:hyperlink r:id="rId13" w:tgtFrame="_blank" w:history="1">
        <w:r w:rsidR="00843A1A">
          <w:rPr>
            <w:rStyle w:val="ac"/>
            <w:color w:val="000000" w:themeColor="text1"/>
            <w:sz w:val="32"/>
            <w:szCs w:val="32"/>
            <w:u w:val="none"/>
          </w:rPr>
          <w:t>о</w:t>
        </w:r>
        <w:r w:rsidR="00351FFC" w:rsidRPr="00843A1A">
          <w:rPr>
            <w:rStyle w:val="ac"/>
            <w:color w:val="000000" w:themeColor="text1"/>
            <w:sz w:val="32"/>
            <w:szCs w:val="32"/>
            <w:u w:val="none"/>
          </w:rPr>
          <w:t>тзыв руководителя от Профильной организации</w:t>
        </w:r>
      </w:hyperlink>
      <w:r w:rsidR="00351FFC" w:rsidRPr="00843A1A">
        <w:rPr>
          <w:color w:val="000000" w:themeColor="text1"/>
          <w:sz w:val="32"/>
          <w:szCs w:val="32"/>
        </w:rPr>
        <w:t> </w:t>
      </w:r>
    </w:p>
    <w:p w:rsidR="00351FFC" w:rsidRPr="00843A1A" w:rsidRDefault="008B4106" w:rsidP="00DC74E5">
      <w:pPr>
        <w:pStyle w:val="a6"/>
        <w:numPr>
          <w:ilvl w:val="0"/>
          <w:numId w:val="11"/>
        </w:numPr>
        <w:spacing w:line="360" w:lineRule="auto"/>
        <w:rPr>
          <w:color w:val="000000" w:themeColor="text1"/>
          <w:sz w:val="32"/>
          <w:szCs w:val="32"/>
        </w:rPr>
      </w:pPr>
      <w:hyperlink r:id="rId14" w:tgtFrame="_blank" w:history="1">
        <w:r w:rsidR="00843A1A">
          <w:rPr>
            <w:rStyle w:val="ac"/>
            <w:color w:val="000000" w:themeColor="text1"/>
            <w:sz w:val="32"/>
            <w:szCs w:val="32"/>
            <w:u w:val="none"/>
          </w:rPr>
          <w:t>о</w:t>
        </w:r>
        <w:r w:rsidR="00351FFC" w:rsidRPr="00843A1A">
          <w:rPr>
            <w:rStyle w:val="ac"/>
            <w:color w:val="000000" w:themeColor="text1"/>
            <w:sz w:val="32"/>
            <w:szCs w:val="32"/>
            <w:u w:val="none"/>
          </w:rPr>
          <w:t>тзыв руководителя от Филиала</w:t>
        </w:r>
      </w:hyperlink>
    </w:p>
    <w:p w:rsidR="00351FFC" w:rsidRPr="00843A1A" w:rsidRDefault="008B4106" w:rsidP="00DC74E5">
      <w:pPr>
        <w:pStyle w:val="a6"/>
        <w:numPr>
          <w:ilvl w:val="0"/>
          <w:numId w:val="11"/>
        </w:numPr>
        <w:spacing w:line="360" w:lineRule="auto"/>
        <w:rPr>
          <w:color w:val="000000" w:themeColor="text1"/>
          <w:sz w:val="32"/>
          <w:szCs w:val="32"/>
        </w:rPr>
      </w:pPr>
      <w:hyperlink r:id="rId15" w:tgtFrame="_blank" w:history="1">
        <w:r w:rsidR="00843A1A">
          <w:rPr>
            <w:rStyle w:val="ac"/>
            <w:color w:val="000000" w:themeColor="text1"/>
            <w:sz w:val="32"/>
            <w:szCs w:val="32"/>
            <w:u w:val="none"/>
          </w:rPr>
          <w:t>а</w:t>
        </w:r>
        <w:r w:rsidR="00351FFC" w:rsidRPr="00843A1A">
          <w:rPr>
            <w:rStyle w:val="ac"/>
            <w:color w:val="000000" w:themeColor="text1"/>
            <w:sz w:val="32"/>
            <w:szCs w:val="32"/>
            <w:u w:val="none"/>
          </w:rPr>
          <w:t>ттестационный лист обучающегося</w:t>
        </w:r>
      </w:hyperlink>
    </w:p>
    <w:p w:rsidR="00351FFC" w:rsidRPr="00843A1A" w:rsidRDefault="00843A1A" w:rsidP="00DC74E5">
      <w:pPr>
        <w:pStyle w:val="a6"/>
        <w:numPr>
          <w:ilvl w:val="0"/>
          <w:numId w:val="11"/>
        </w:numPr>
        <w:spacing w:line="36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анкета</w:t>
      </w:r>
      <w:hyperlink r:id="rId16" w:tgtFrame="_blank" w:history="1">
        <w:r w:rsidR="00351FFC" w:rsidRPr="00843A1A">
          <w:rPr>
            <w:rStyle w:val="ac"/>
            <w:color w:val="000000" w:themeColor="text1"/>
            <w:sz w:val="32"/>
            <w:szCs w:val="32"/>
            <w:u w:val="none"/>
          </w:rPr>
          <w:t xml:space="preserve"> работодателя</w:t>
        </w:r>
      </w:hyperlink>
    </w:p>
    <w:p w:rsidR="00E77741" w:rsidRPr="00335945" w:rsidRDefault="00E77741" w:rsidP="00DC74E5">
      <w:pPr>
        <w:pStyle w:val="3"/>
        <w:widowControl/>
        <w:tabs>
          <w:tab w:val="left" w:pos="1134"/>
        </w:tabs>
        <w:spacing w:after="0" w:line="360" w:lineRule="auto"/>
        <w:ind w:firstLine="567"/>
        <w:rPr>
          <w:sz w:val="32"/>
          <w:szCs w:val="32"/>
        </w:rPr>
      </w:pPr>
      <w:r w:rsidRPr="00335945">
        <w:rPr>
          <w:sz w:val="32"/>
          <w:szCs w:val="32"/>
        </w:rPr>
        <w:t xml:space="preserve">После завершения практики, в течение первой недели следующего за практикой семестра студент-практикант должен представить отчет руководителю практики от кафедры, а затем защитить </w:t>
      </w:r>
      <w:r w:rsidR="0011514B">
        <w:rPr>
          <w:sz w:val="32"/>
          <w:szCs w:val="32"/>
        </w:rPr>
        <w:t>его</w:t>
      </w:r>
      <w:r w:rsidRPr="00335945">
        <w:rPr>
          <w:sz w:val="32"/>
          <w:szCs w:val="32"/>
        </w:rPr>
        <w:t xml:space="preserve">. </w:t>
      </w:r>
    </w:p>
    <w:p w:rsidR="00B34881" w:rsidRPr="00AB07A7" w:rsidRDefault="00B34881" w:rsidP="00DC74E5">
      <w:pPr>
        <w:tabs>
          <w:tab w:val="left" w:pos="851"/>
        </w:tabs>
        <w:spacing w:line="360" w:lineRule="auto"/>
        <w:ind w:firstLine="561"/>
        <w:rPr>
          <w:sz w:val="32"/>
          <w:szCs w:val="32"/>
        </w:rPr>
      </w:pPr>
      <w:r w:rsidRPr="00AB07A7">
        <w:rPr>
          <w:sz w:val="32"/>
          <w:szCs w:val="32"/>
        </w:rPr>
        <w:t>Защита отчетов проходит в виде собеседования, принимаются во внима</w:t>
      </w:r>
      <w:r w:rsidR="00984971">
        <w:rPr>
          <w:sz w:val="32"/>
          <w:szCs w:val="32"/>
        </w:rPr>
        <w:t>ние характеристики руководителя</w:t>
      </w:r>
      <w:r w:rsidRPr="00AB07A7">
        <w:rPr>
          <w:sz w:val="32"/>
          <w:szCs w:val="32"/>
        </w:rPr>
        <w:t xml:space="preserve"> практики от организации. Руководитель учебной практики оценивает ее только после предоставления студентом вышеуказанных документов. При этом в дневнике по практике руководителем организации, в которой проходила учебная практика, проставляется оценка проделанной работы.</w:t>
      </w:r>
    </w:p>
    <w:p w:rsidR="00B34881" w:rsidRPr="00AB07A7" w:rsidRDefault="00B34881" w:rsidP="00DC74E5">
      <w:pPr>
        <w:tabs>
          <w:tab w:val="left" w:pos="851"/>
        </w:tabs>
        <w:spacing w:line="360" w:lineRule="auto"/>
        <w:ind w:firstLine="561"/>
        <w:rPr>
          <w:sz w:val="32"/>
          <w:szCs w:val="32"/>
        </w:rPr>
      </w:pPr>
      <w:r w:rsidRPr="00AB07A7">
        <w:rPr>
          <w:sz w:val="32"/>
          <w:szCs w:val="32"/>
        </w:rPr>
        <w:t xml:space="preserve">Примерные контрольные вопросы для проведения собеседования и аттестации по итогам практики: </w:t>
      </w:r>
    </w:p>
    <w:p w:rsidR="00B34881" w:rsidRPr="00AB07A7" w:rsidRDefault="00B34881" w:rsidP="00DC74E5">
      <w:pPr>
        <w:tabs>
          <w:tab w:val="left" w:pos="851"/>
        </w:tabs>
        <w:spacing w:line="360" w:lineRule="auto"/>
        <w:ind w:firstLine="561"/>
        <w:rPr>
          <w:sz w:val="32"/>
          <w:szCs w:val="32"/>
        </w:rPr>
      </w:pPr>
      <w:r w:rsidRPr="00AB07A7">
        <w:rPr>
          <w:sz w:val="32"/>
          <w:szCs w:val="32"/>
        </w:rPr>
        <w:t xml:space="preserve">1. Каковы назначение, цели деятельности, структура организации (учреждения), в которой проходила практика? </w:t>
      </w:r>
    </w:p>
    <w:p w:rsidR="00B34881" w:rsidRPr="00AB07A7" w:rsidRDefault="00B34881" w:rsidP="00DC74E5">
      <w:pPr>
        <w:tabs>
          <w:tab w:val="left" w:pos="851"/>
        </w:tabs>
        <w:spacing w:line="360" w:lineRule="auto"/>
        <w:ind w:firstLine="561"/>
        <w:rPr>
          <w:sz w:val="32"/>
          <w:szCs w:val="32"/>
        </w:rPr>
      </w:pPr>
      <w:r w:rsidRPr="00AB07A7">
        <w:rPr>
          <w:sz w:val="32"/>
          <w:szCs w:val="32"/>
        </w:rPr>
        <w:t xml:space="preserve">2. На основании каких учредительных документов функционирует данная организация (учреждение)? </w:t>
      </w:r>
    </w:p>
    <w:p w:rsidR="00B34881" w:rsidRPr="00AB07A7" w:rsidRDefault="00B34881" w:rsidP="00DC74E5">
      <w:pPr>
        <w:tabs>
          <w:tab w:val="left" w:pos="851"/>
        </w:tabs>
        <w:spacing w:line="360" w:lineRule="auto"/>
        <w:ind w:firstLine="561"/>
        <w:rPr>
          <w:sz w:val="32"/>
          <w:szCs w:val="32"/>
        </w:rPr>
      </w:pPr>
      <w:r w:rsidRPr="00AB07A7">
        <w:rPr>
          <w:sz w:val="32"/>
          <w:szCs w:val="32"/>
        </w:rPr>
        <w:t xml:space="preserve">3.Какими основными нормативно-правовыми актами </w:t>
      </w:r>
      <w:r w:rsidRPr="00AB07A7">
        <w:rPr>
          <w:sz w:val="32"/>
          <w:szCs w:val="32"/>
        </w:rPr>
        <w:lastRenderedPageBreak/>
        <w:t xml:space="preserve">руководствуется в своей деятельности данная организация (учреждение)? </w:t>
      </w:r>
    </w:p>
    <w:p w:rsidR="00B34881" w:rsidRPr="00AB07A7" w:rsidRDefault="00B34881" w:rsidP="00DC74E5">
      <w:pPr>
        <w:tabs>
          <w:tab w:val="left" w:pos="851"/>
        </w:tabs>
        <w:spacing w:line="360" w:lineRule="auto"/>
        <w:ind w:firstLine="561"/>
        <w:rPr>
          <w:sz w:val="32"/>
          <w:szCs w:val="32"/>
        </w:rPr>
      </w:pPr>
      <w:r w:rsidRPr="00AB07A7">
        <w:rPr>
          <w:sz w:val="32"/>
          <w:szCs w:val="32"/>
        </w:rPr>
        <w:t>4. Какие знания, умения и навыки были прио</w:t>
      </w:r>
      <w:r w:rsidR="00FB0EA0">
        <w:rPr>
          <w:sz w:val="32"/>
          <w:szCs w:val="32"/>
        </w:rPr>
        <w:t>бретены и развиты в результате п</w:t>
      </w:r>
      <w:r w:rsidRPr="00AB07A7">
        <w:rPr>
          <w:sz w:val="32"/>
          <w:szCs w:val="32"/>
        </w:rPr>
        <w:t xml:space="preserve">рохождения практики? </w:t>
      </w:r>
    </w:p>
    <w:p w:rsidR="00B34881" w:rsidRPr="00AB07A7" w:rsidRDefault="00B34881" w:rsidP="00DC74E5">
      <w:pPr>
        <w:tabs>
          <w:tab w:val="left" w:pos="851"/>
        </w:tabs>
        <w:spacing w:line="360" w:lineRule="auto"/>
        <w:ind w:firstLine="561"/>
        <w:rPr>
          <w:sz w:val="32"/>
          <w:szCs w:val="32"/>
        </w:rPr>
      </w:pPr>
      <w:r w:rsidRPr="00AB07A7">
        <w:rPr>
          <w:sz w:val="32"/>
          <w:szCs w:val="32"/>
        </w:rPr>
        <w:t xml:space="preserve">5. Какие задания были выполнены в ходе прохождения практики? </w:t>
      </w:r>
    </w:p>
    <w:p w:rsidR="00B34881" w:rsidRPr="00AB07A7" w:rsidRDefault="00B34881" w:rsidP="00DC74E5">
      <w:pPr>
        <w:tabs>
          <w:tab w:val="left" w:pos="851"/>
        </w:tabs>
        <w:spacing w:line="360" w:lineRule="auto"/>
        <w:ind w:firstLine="561"/>
        <w:rPr>
          <w:sz w:val="32"/>
          <w:szCs w:val="32"/>
        </w:rPr>
      </w:pPr>
      <w:r w:rsidRPr="00AB07A7">
        <w:rPr>
          <w:sz w:val="32"/>
          <w:szCs w:val="32"/>
        </w:rPr>
        <w:t>6. Какие документы (проекты документов) были составлены?</w:t>
      </w:r>
    </w:p>
    <w:p w:rsidR="00385B89" w:rsidRDefault="0061354B" w:rsidP="00DC74E5">
      <w:pPr>
        <w:spacing w:line="360" w:lineRule="auto"/>
        <w:ind w:firstLine="709"/>
        <w:rPr>
          <w:sz w:val="32"/>
          <w:szCs w:val="32"/>
        </w:rPr>
      </w:pPr>
      <w:r w:rsidRPr="00AB07A7">
        <w:rPr>
          <w:sz w:val="32"/>
          <w:szCs w:val="32"/>
        </w:rPr>
        <w:t>Методика оценивания</w:t>
      </w:r>
      <w:r w:rsidR="00385B89">
        <w:rPr>
          <w:sz w:val="32"/>
          <w:szCs w:val="32"/>
        </w:rPr>
        <w:t xml:space="preserve"> учебной практики</w:t>
      </w:r>
      <w:r w:rsidR="005D58B3">
        <w:rPr>
          <w:sz w:val="32"/>
          <w:szCs w:val="32"/>
        </w:rPr>
        <w:t>.</w:t>
      </w:r>
      <w:r w:rsidRPr="00AB07A7">
        <w:rPr>
          <w:sz w:val="32"/>
          <w:szCs w:val="32"/>
        </w:rPr>
        <w:t xml:space="preserve"> </w:t>
      </w:r>
      <w:r w:rsidR="00385B89">
        <w:rPr>
          <w:sz w:val="32"/>
          <w:szCs w:val="32"/>
        </w:rPr>
        <w:t xml:space="preserve">В рамках модульно-рейтинговой системы производится оценивание защиты </w:t>
      </w:r>
      <w:r w:rsidR="00385B89" w:rsidRPr="00AB07A7">
        <w:rPr>
          <w:sz w:val="32"/>
          <w:szCs w:val="32"/>
        </w:rPr>
        <w:t xml:space="preserve">отчета </w:t>
      </w:r>
      <w:r w:rsidR="00385B89">
        <w:rPr>
          <w:sz w:val="32"/>
          <w:szCs w:val="32"/>
        </w:rPr>
        <w:t xml:space="preserve">в </w:t>
      </w:r>
      <w:r w:rsidR="00385B89" w:rsidRPr="00AB07A7">
        <w:rPr>
          <w:sz w:val="32"/>
          <w:szCs w:val="32"/>
        </w:rPr>
        <w:t>балльной системе:</w:t>
      </w:r>
    </w:p>
    <w:p w:rsidR="00385B89" w:rsidRDefault="00385B89" w:rsidP="00DC74E5">
      <w:pPr>
        <w:spacing w:line="360" w:lineRule="auto"/>
        <w:ind w:firstLine="709"/>
        <w:rPr>
          <w:sz w:val="32"/>
          <w:szCs w:val="32"/>
        </w:rPr>
      </w:pPr>
    </w:p>
    <w:tbl>
      <w:tblPr>
        <w:tblStyle w:val="af2"/>
        <w:tblW w:w="9889" w:type="dxa"/>
        <w:tblLook w:val="04A0"/>
      </w:tblPr>
      <w:tblGrid>
        <w:gridCol w:w="3546"/>
        <w:gridCol w:w="6343"/>
      </w:tblGrid>
      <w:tr w:rsidR="00385B89" w:rsidRPr="00DC74E5" w:rsidTr="00DC74E5">
        <w:tc>
          <w:tcPr>
            <w:tcW w:w="3546" w:type="dxa"/>
          </w:tcPr>
          <w:p w:rsidR="00385B89" w:rsidRPr="00DC74E5" w:rsidRDefault="00385B89" w:rsidP="00DC74E5">
            <w:pPr>
              <w:spacing w:line="36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C74E5">
              <w:rPr>
                <w:b/>
                <w:sz w:val="24"/>
                <w:szCs w:val="24"/>
              </w:rPr>
              <w:t>Оценка (максимальные баллы из 100)</w:t>
            </w:r>
          </w:p>
        </w:tc>
        <w:tc>
          <w:tcPr>
            <w:tcW w:w="6343" w:type="dxa"/>
          </w:tcPr>
          <w:p w:rsidR="00385B89" w:rsidRPr="00DC74E5" w:rsidRDefault="00385B89" w:rsidP="00DC74E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C74E5">
              <w:rPr>
                <w:b/>
                <w:sz w:val="24"/>
                <w:szCs w:val="24"/>
              </w:rPr>
              <w:t>Критерии оценки работы студента</w:t>
            </w:r>
          </w:p>
          <w:p w:rsidR="00385B89" w:rsidRPr="00DC74E5" w:rsidRDefault="00385B89" w:rsidP="00DC74E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85B89" w:rsidRPr="00DC74E5" w:rsidTr="00DC74E5">
        <w:tc>
          <w:tcPr>
            <w:tcW w:w="9889" w:type="dxa"/>
            <w:gridSpan w:val="2"/>
          </w:tcPr>
          <w:p w:rsidR="00385B89" w:rsidRPr="00DC74E5" w:rsidRDefault="00385B89" w:rsidP="00DC74E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C74E5">
              <w:rPr>
                <w:b/>
                <w:sz w:val="24"/>
                <w:szCs w:val="24"/>
              </w:rPr>
              <w:t>1. Прохождение практики:</w:t>
            </w:r>
          </w:p>
        </w:tc>
      </w:tr>
      <w:tr w:rsidR="00385B89" w:rsidRPr="00DC74E5" w:rsidTr="00DC74E5">
        <w:tc>
          <w:tcPr>
            <w:tcW w:w="3546" w:type="dxa"/>
          </w:tcPr>
          <w:p w:rsidR="00385B89" w:rsidRPr="00DC74E5" w:rsidRDefault="00385B89" w:rsidP="00DC74E5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  <w:p w:rsidR="00385B89" w:rsidRPr="00DC74E5" w:rsidRDefault="00385B89" w:rsidP="00DC74E5">
            <w:pPr>
              <w:spacing w:line="360" w:lineRule="auto"/>
              <w:ind w:firstLine="0"/>
              <w:rPr>
                <w:sz w:val="24"/>
                <w:szCs w:val="24"/>
              </w:rPr>
            </w:pPr>
            <w:r w:rsidRPr="00DC74E5">
              <w:rPr>
                <w:sz w:val="24"/>
                <w:szCs w:val="24"/>
              </w:rPr>
              <w:t>45-50 баллов</w:t>
            </w:r>
          </w:p>
          <w:p w:rsidR="00385B89" w:rsidRPr="00DC74E5" w:rsidRDefault="00385B89" w:rsidP="00DC74E5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343" w:type="dxa"/>
          </w:tcPr>
          <w:p w:rsidR="00385B89" w:rsidRPr="00DC74E5" w:rsidRDefault="00385B89" w:rsidP="00DC74E5">
            <w:pPr>
              <w:spacing w:line="360" w:lineRule="auto"/>
              <w:ind w:firstLine="0"/>
              <w:rPr>
                <w:sz w:val="24"/>
                <w:szCs w:val="24"/>
              </w:rPr>
            </w:pPr>
            <w:r w:rsidRPr="00DC74E5">
              <w:rPr>
                <w:sz w:val="24"/>
                <w:szCs w:val="24"/>
              </w:rPr>
              <w:t xml:space="preserve"> если студент присутствовал на базе практики, выполнил все задания в соответствии с индивидуальным планом, получил положительный отзыв руководителя практики с отметкой об особых достижениях;</w:t>
            </w:r>
          </w:p>
        </w:tc>
      </w:tr>
      <w:tr w:rsidR="00385B89" w:rsidRPr="00DC74E5" w:rsidTr="00DC74E5">
        <w:tc>
          <w:tcPr>
            <w:tcW w:w="3546" w:type="dxa"/>
          </w:tcPr>
          <w:p w:rsidR="00385B89" w:rsidRPr="00DC74E5" w:rsidRDefault="00385B89" w:rsidP="00DC74E5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  <w:p w:rsidR="00385B89" w:rsidRPr="00DC74E5" w:rsidRDefault="00385B89" w:rsidP="00DC74E5">
            <w:pPr>
              <w:spacing w:line="360" w:lineRule="auto"/>
              <w:ind w:firstLine="0"/>
              <w:rPr>
                <w:sz w:val="24"/>
                <w:szCs w:val="24"/>
              </w:rPr>
            </w:pPr>
            <w:r w:rsidRPr="00DC74E5">
              <w:rPr>
                <w:sz w:val="24"/>
                <w:szCs w:val="24"/>
              </w:rPr>
              <w:t>35-44 баллов</w:t>
            </w:r>
          </w:p>
          <w:p w:rsidR="00385B89" w:rsidRPr="00DC74E5" w:rsidRDefault="00385B89" w:rsidP="00DC74E5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  <w:p w:rsidR="00385B89" w:rsidRPr="00DC74E5" w:rsidRDefault="00385B89" w:rsidP="00DC74E5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  <w:p w:rsidR="00385B89" w:rsidRPr="00DC74E5" w:rsidRDefault="00385B89" w:rsidP="00DC74E5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343" w:type="dxa"/>
          </w:tcPr>
          <w:p w:rsidR="00385B89" w:rsidRPr="00DC74E5" w:rsidRDefault="00385B89" w:rsidP="00DC74E5">
            <w:pPr>
              <w:spacing w:line="360" w:lineRule="auto"/>
              <w:ind w:firstLine="0"/>
              <w:rPr>
                <w:sz w:val="24"/>
                <w:szCs w:val="24"/>
              </w:rPr>
            </w:pPr>
            <w:r w:rsidRPr="00DC74E5">
              <w:rPr>
                <w:sz w:val="24"/>
                <w:szCs w:val="24"/>
              </w:rPr>
              <w:t xml:space="preserve"> если студент присутствовал на базе практики, выполнил все задания в соответствии с индивидуальным планом (не менее 2/3 заданий), получил положительный отзыв руководителя;</w:t>
            </w:r>
          </w:p>
        </w:tc>
      </w:tr>
      <w:tr w:rsidR="00385B89" w:rsidRPr="00DC74E5" w:rsidTr="00DC74E5">
        <w:tc>
          <w:tcPr>
            <w:tcW w:w="3546" w:type="dxa"/>
          </w:tcPr>
          <w:p w:rsidR="00385B89" w:rsidRPr="00DC74E5" w:rsidRDefault="00385B89" w:rsidP="00DC74E5">
            <w:pPr>
              <w:spacing w:line="360" w:lineRule="auto"/>
              <w:ind w:firstLine="0"/>
              <w:rPr>
                <w:sz w:val="24"/>
                <w:szCs w:val="24"/>
              </w:rPr>
            </w:pPr>
            <w:r w:rsidRPr="00DC74E5">
              <w:rPr>
                <w:sz w:val="24"/>
                <w:szCs w:val="24"/>
              </w:rPr>
              <w:t>26-34 баллов</w:t>
            </w:r>
          </w:p>
        </w:tc>
        <w:tc>
          <w:tcPr>
            <w:tcW w:w="6343" w:type="dxa"/>
          </w:tcPr>
          <w:p w:rsidR="00385B89" w:rsidRPr="00DC74E5" w:rsidRDefault="00385B89" w:rsidP="00DC74E5">
            <w:pPr>
              <w:spacing w:line="360" w:lineRule="auto"/>
              <w:ind w:firstLine="0"/>
              <w:rPr>
                <w:sz w:val="24"/>
                <w:szCs w:val="24"/>
              </w:rPr>
            </w:pPr>
            <w:r w:rsidRPr="00DC74E5">
              <w:rPr>
                <w:sz w:val="24"/>
                <w:szCs w:val="24"/>
              </w:rPr>
              <w:t xml:space="preserve"> если студент присутствовал на базе практики, выполнил половину заданий в соответствии с индивидуальным планом, получил положительный отзыв руководителя практики;</w:t>
            </w:r>
          </w:p>
        </w:tc>
      </w:tr>
      <w:tr w:rsidR="00385B89" w:rsidRPr="00DC74E5" w:rsidTr="00DC74E5">
        <w:tc>
          <w:tcPr>
            <w:tcW w:w="3546" w:type="dxa"/>
          </w:tcPr>
          <w:p w:rsidR="00385B89" w:rsidRPr="00DC74E5" w:rsidRDefault="00385B89" w:rsidP="00DC74E5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  <w:p w:rsidR="00385B89" w:rsidRPr="00DC74E5" w:rsidRDefault="00385B89" w:rsidP="00DC74E5">
            <w:pPr>
              <w:spacing w:line="360" w:lineRule="auto"/>
              <w:ind w:firstLine="0"/>
              <w:rPr>
                <w:sz w:val="24"/>
                <w:szCs w:val="24"/>
              </w:rPr>
            </w:pPr>
            <w:r w:rsidRPr="00DC74E5">
              <w:rPr>
                <w:sz w:val="24"/>
                <w:szCs w:val="24"/>
              </w:rPr>
              <w:t>0-25 баллов</w:t>
            </w:r>
          </w:p>
        </w:tc>
        <w:tc>
          <w:tcPr>
            <w:tcW w:w="6343" w:type="dxa"/>
          </w:tcPr>
          <w:p w:rsidR="00385B89" w:rsidRPr="00DC74E5" w:rsidRDefault="00385B89" w:rsidP="00DC74E5">
            <w:pPr>
              <w:spacing w:line="360" w:lineRule="auto"/>
              <w:ind w:firstLine="0"/>
              <w:rPr>
                <w:sz w:val="24"/>
                <w:szCs w:val="24"/>
              </w:rPr>
            </w:pPr>
            <w:r w:rsidRPr="00DC74E5">
              <w:rPr>
                <w:sz w:val="24"/>
                <w:szCs w:val="24"/>
              </w:rPr>
              <w:t xml:space="preserve"> если студент присутствовал на базе практики, выполнил менее 50% заданий в соответствии с индивидуальным планом, НЕ получил положительный отзыв руководителя практики.</w:t>
            </w:r>
          </w:p>
        </w:tc>
      </w:tr>
      <w:tr w:rsidR="00385B89" w:rsidRPr="00DC74E5" w:rsidTr="00DC74E5">
        <w:tc>
          <w:tcPr>
            <w:tcW w:w="9889" w:type="dxa"/>
            <w:gridSpan w:val="2"/>
          </w:tcPr>
          <w:p w:rsidR="00385B89" w:rsidRPr="00DC74E5" w:rsidRDefault="00385B89" w:rsidP="00DC74E5">
            <w:pPr>
              <w:spacing w:line="36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C74E5">
              <w:rPr>
                <w:b/>
                <w:sz w:val="24"/>
                <w:szCs w:val="24"/>
              </w:rPr>
              <w:t>2. Защита отчета по практике:</w:t>
            </w:r>
          </w:p>
        </w:tc>
      </w:tr>
      <w:tr w:rsidR="00385B89" w:rsidRPr="00DC74E5" w:rsidTr="00DC74E5">
        <w:tc>
          <w:tcPr>
            <w:tcW w:w="3546" w:type="dxa"/>
          </w:tcPr>
          <w:p w:rsidR="00385B89" w:rsidRPr="00DC74E5" w:rsidRDefault="00385B89" w:rsidP="00DC74E5">
            <w:pPr>
              <w:spacing w:line="360" w:lineRule="auto"/>
              <w:ind w:firstLine="0"/>
              <w:rPr>
                <w:sz w:val="24"/>
                <w:szCs w:val="24"/>
              </w:rPr>
            </w:pPr>
            <w:r w:rsidRPr="00DC74E5">
              <w:rPr>
                <w:sz w:val="24"/>
                <w:szCs w:val="24"/>
              </w:rPr>
              <w:lastRenderedPageBreak/>
              <w:t>45-50 баллов</w:t>
            </w:r>
          </w:p>
        </w:tc>
        <w:tc>
          <w:tcPr>
            <w:tcW w:w="6343" w:type="dxa"/>
          </w:tcPr>
          <w:p w:rsidR="00385B89" w:rsidRPr="00DC74E5" w:rsidRDefault="00385B89" w:rsidP="00DC74E5">
            <w:pPr>
              <w:spacing w:line="360" w:lineRule="auto"/>
              <w:ind w:firstLine="0"/>
              <w:rPr>
                <w:sz w:val="24"/>
                <w:szCs w:val="24"/>
              </w:rPr>
            </w:pPr>
            <w:r w:rsidRPr="00DC74E5">
              <w:rPr>
                <w:sz w:val="24"/>
                <w:szCs w:val="24"/>
              </w:rPr>
              <w:t xml:space="preserve"> если отчет вовремя представлен на кафедру, отражает результаты выполнения всех заданий, предусмотренных индивидуальным планом, носит ярко выраженный аналитический характер, выполнен в форме </w:t>
            </w:r>
            <w:proofErr w:type="spellStart"/>
            <w:r w:rsidRPr="00DC74E5">
              <w:rPr>
                <w:sz w:val="24"/>
                <w:szCs w:val="24"/>
              </w:rPr>
              <w:t>мультимедийной</w:t>
            </w:r>
            <w:proofErr w:type="spellEnd"/>
            <w:r w:rsidRPr="00DC74E5">
              <w:rPr>
                <w:sz w:val="24"/>
                <w:szCs w:val="24"/>
              </w:rPr>
              <w:t xml:space="preserve"> презентации;</w:t>
            </w:r>
          </w:p>
        </w:tc>
      </w:tr>
      <w:tr w:rsidR="00385B89" w:rsidRPr="00DC74E5" w:rsidTr="00DC74E5">
        <w:tc>
          <w:tcPr>
            <w:tcW w:w="3546" w:type="dxa"/>
          </w:tcPr>
          <w:p w:rsidR="00385B89" w:rsidRPr="00DC74E5" w:rsidRDefault="00385B89" w:rsidP="00DC74E5">
            <w:pPr>
              <w:spacing w:line="360" w:lineRule="auto"/>
              <w:ind w:firstLine="0"/>
              <w:rPr>
                <w:sz w:val="24"/>
                <w:szCs w:val="24"/>
              </w:rPr>
            </w:pPr>
            <w:r w:rsidRPr="00DC74E5">
              <w:rPr>
                <w:sz w:val="24"/>
                <w:szCs w:val="24"/>
              </w:rPr>
              <w:t>35-44 баллов</w:t>
            </w:r>
          </w:p>
        </w:tc>
        <w:tc>
          <w:tcPr>
            <w:tcW w:w="6343" w:type="dxa"/>
          </w:tcPr>
          <w:p w:rsidR="00385B89" w:rsidRPr="00DC74E5" w:rsidRDefault="00385B89" w:rsidP="00DC74E5">
            <w:pPr>
              <w:spacing w:line="360" w:lineRule="auto"/>
              <w:ind w:firstLine="0"/>
              <w:rPr>
                <w:sz w:val="24"/>
                <w:szCs w:val="24"/>
              </w:rPr>
            </w:pPr>
            <w:r w:rsidRPr="00DC74E5">
              <w:rPr>
                <w:sz w:val="24"/>
                <w:szCs w:val="24"/>
              </w:rPr>
              <w:t xml:space="preserve"> отчет вовремя представлен на кафедру, отражает результаты выполнения всех заданий, предусмотренных индивидуальным планом, носит преимущественно описательный характер с элементами аналитики, выполнен в форме </w:t>
            </w:r>
            <w:proofErr w:type="spellStart"/>
            <w:r w:rsidRPr="00DC74E5">
              <w:rPr>
                <w:sz w:val="24"/>
                <w:szCs w:val="24"/>
              </w:rPr>
              <w:t>мультимедийной</w:t>
            </w:r>
            <w:proofErr w:type="spellEnd"/>
            <w:r w:rsidRPr="00DC74E5">
              <w:rPr>
                <w:sz w:val="24"/>
                <w:szCs w:val="24"/>
              </w:rPr>
              <w:t xml:space="preserve"> презентации;</w:t>
            </w:r>
          </w:p>
        </w:tc>
      </w:tr>
      <w:tr w:rsidR="00385B89" w:rsidRPr="00DC74E5" w:rsidTr="00DC74E5">
        <w:tc>
          <w:tcPr>
            <w:tcW w:w="3546" w:type="dxa"/>
          </w:tcPr>
          <w:p w:rsidR="00385B89" w:rsidRPr="00DC74E5" w:rsidRDefault="00385B89" w:rsidP="00DC74E5">
            <w:pPr>
              <w:spacing w:line="360" w:lineRule="auto"/>
              <w:ind w:firstLine="0"/>
              <w:rPr>
                <w:sz w:val="24"/>
                <w:szCs w:val="24"/>
              </w:rPr>
            </w:pPr>
            <w:r w:rsidRPr="00DC74E5">
              <w:rPr>
                <w:sz w:val="24"/>
                <w:szCs w:val="24"/>
              </w:rPr>
              <w:t>26-34 баллов</w:t>
            </w:r>
          </w:p>
        </w:tc>
        <w:tc>
          <w:tcPr>
            <w:tcW w:w="6343" w:type="dxa"/>
          </w:tcPr>
          <w:p w:rsidR="00385B89" w:rsidRPr="00DC74E5" w:rsidRDefault="00385B89" w:rsidP="00DC74E5">
            <w:pPr>
              <w:spacing w:line="360" w:lineRule="auto"/>
              <w:ind w:firstLine="0"/>
              <w:rPr>
                <w:sz w:val="24"/>
                <w:szCs w:val="24"/>
              </w:rPr>
            </w:pPr>
            <w:r w:rsidRPr="00DC74E5">
              <w:rPr>
                <w:sz w:val="24"/>
                <w:szCs w:val="24"/>
              </w:rPr>
              <w:t xml:space="preserve"> отчет вовремя представлен на кафедру, отражает результаты выполнения отдельных видов заданий, предусмотренных индивидуальным планом, носит исключительно описательный характер;</w:t>
            </w:r>
          </w:p>
        </w:tc>
      </w:tr>
      <w:tr w:rsidR="00385B89" w:rsidRPr="00DC74E5" w:rsidTr="00DC74E5">
        <w:tc>
          <w:tcPr>
            <w:tcW w:w="3546" w:type="dxa"/>
          </w:tcPr>
          <w:p w:rsidR="00385B89" w:rsidRPr="00DC74E5" w:rsidRDefault="00385B89" w:rsidP="00DC74E5">
            <w:pPr>
              <w:spacing w:line="360" w:lineRule="auto"/>
              <w:ind w:firstLine="0"/>
              <w:rPr>
                <w:sz w:val="24"/>
                <w:szCs w:val="24"/>
              </w:rPr>
            </w:pPr>
            <w:r w:rsidRPr="00DC74E5">
              <w:rPr>
                <w:sz w:val="24"/>
                <w:szCs w:val="24"/>
              </w:rPr>
              <w:t>0-25 баллов</w:t>
            </w:r>
          </w:p>
        </w:tc>
        <w:tc>
          <w:tcPr>
            <w:tcW w:w="6343" w:type="dxa"/>
          </w:tcPr>
          <w:p w:rsidR="00385B89" w:rsidRPr="00DC74E5" w:rsidRDefault="00385B89" w:rsidP="00DC74E5">
            <w:pPr>
              <w:spacing w:line="360" w:lineRule="auto"/>
              <w:ind w:firstLine="0"/>
              <w:rPr>
                <w:sz w:val="24"/>
                <w:szCs w:val="24"/>
              </w:rPr>
            </w:pPr>
            <w:r w:rsidRPr="00DC74E5">
              <w:rPr>
                <w:sz w:val="24"/>
                <w:szCs w:val="24"/>
              </w:rPr>
              <w:t xml:space="preserve"> отчет НЕ представлен на кафедру в установленный срок, НЕ отражает результаты выполнения отдельных видов заданий, предусмотренных индивидуальным планом, носит исключительно описательный характер.</w:t>
            </w:r>
          </w:p>
        </w:tc>
      </w:tr>
    </w:tbl>
    <w:p w:rsidR="00B959FB" w:rsidRDefault="00B959FB" w:rsidP="00DC74E5">
      <w:pPr>
        <w:widowControl/>
        <w:adjustRightInd w:val="0"/>
        <w:spacing w:line="360" w:lineRule="auto"/>
        <w:ind w:firstLine="567"/>
        <w:rPr>
          <w:sz w:val="32"/>
          <w:szCs w:val="32"/>
        </w:rPr>
      </w:pPr>
    </w:p>
    <w:p w:rsidR="00385B89" w:rsidRPr="005D1A2C" w:rsidRDefault="00385B89" w:rsidP="00DC74E5">
      <w:pPr>
        <w:widowControl/>
        <w:adjustRightInd w:val="0"/>
        <w:spacing w:line="360" w:lineRule="auto"/>
        <w:ind w:firstLine="567"/>
        <w:rPr>
          <w:sz w:val="32"/>
          <w:szCs w:val="32"/>
        </w:rPr>
      </w:pPr>
      <w:r w:rsidRPr="005D1A2C">
        <w:rPr>
          <w:sz w:val="32"/>
          <w:szCs w:val="32"/>
        </w:rPr>
        <w:t xml:space="preserve">Для получения зачета студент должен набрать баллы по двум критериям оценки практики. Оценка знаний по 100-балльной шкале в соответствии с критериями филиала реализуются следующим образом: </w:t>
      </w:r>
    </w:p>
    <w:p w:rsidR="00385B89" w:rsidRPr="005D1A2C" w:rsidRDefault="00385B89" w:rsidP="00DC74E5">
      <w:pPr>
        <w:widowControl/>
        <w:adjustRightInd w:val="0"/>
        <w:spacing w:line="360" w:lineRule="auto"/>
        <w:ind w:firstLine="567"/>
        <w:rPr>
          <w:sz w:val="32"/>
          <w:szCs w:val="32"/>
        </w:rPr>
      </w:pPr>
      <w:r w:rsidRPr="005D1A2C">
        <w:rPr>
          <w:sz w:val="32"/>
          <w:szCs w:val="32"/>
        </w:rPr>
        <w:t>– менее 50 баллов – оценка «не</w:t>
      </w:r>
      <w:r>
        <w:rPr>
          <w:sz w:val="32"/>
          <w:szCs w:val="32"/>
        </w:rPr>
        <w:t xml:space="preserve"> зачтено</w:t>
      </w:r>
      <w:r w:rsidRPr="005D1A2C">
        <w:rPr>
          <w:sz w:val="32"/>
          <w:szCs w:val="32"/>
        </w:rPr>
        <w:t>»;</w:t>
      </w:r>
    </w:p>
    <w:p w:rsidR="00385B89" w:rsidRPr="005D1A2C" w:rsidRDefault="00385B89" w:rsidP="00DC74E5">
      <w:pPr>
        <w:widowControl/>
        <w:adjustRightInd w:val="0"/>
        <w:spacing w:line="360" w:lineRule="auto"/>
        <w:ind w:firstLine="567"/>
        <w:rPr>
          <w:sz w:val="32"/>
          <w:szCs w:val="32"/>
        </w:rPr>
      </w:pPr>
      <w:r w:rsidRPr="005D1A2C">
        <w:rPr>
          <w:sz w:val="32"/>
          <w:szCs w:val="32"/>
        </w:rPr>
        <w:t>– 50-</w:t>
      </w:r>
      <w:r>
        <w:rPr>
          <w:sz w:val="32"/>
          <w:szCs w:val="32"/>
        </w:rPr>
        <w:t>100</w:t>
      </w:r>
      <w:r w:rsidRPr="005D1A2C">
        <w:rPr>
          <w:sz w:val="32"/>
          <w:szCs w:val="32"/>
        </w:rPr>
        <w:t xml:space="preserve"> баллов – оценка «</w:t>
      </w:r>
      <w:r>
        <w:rPr>
          <w:sz w:val="32"/>
          <w:szCs w:val="32"/>
        </w:rPr>
        <w:t>зачтено».</w:t>
      </w:r>
    </w:p>
    <w:p w:rsidR="00DC74E5" w:rsidRDefault="00DC74E5" w:rsidP="00DC74E5">
      <w:pPr>
        <w:pStyle w:val="1"/>
        <w:numPr>
          <w:ilvl w:val="0"/>
          <w:numId w:val="0"/>
        </w:numPr>
        <w:ind w:left="1277"/>
        <w:rPr>
          <w:sz w:val="32"/>
          <w:szCs w:val="32"/>
        </w:rPr>
      </w:pPr>
      <w:bookmarkStart w:id="7" w:name="_Toc434778786"/>
    </w:p>
    <w:p w:rsidR="00EE1007" w:rsidRDefault="00AC3A86" w:rsidP="00DC74E5">
      <w:pPr>
        <w:pStyle w:val="1"/>
        <w:numPr>
          <w:ilvl w:val="0"/>
          <w:numId w:val="0"/>
        </w:numPr>
        <w:ind w:left="1277"/>
        <w:rPr>
          <w:sz w:val="32"/>
          <w:szCs w:val="32"/>
        </w:rPr>
      </w:pPr>
      <w:r>
        <w:rPr>
          <w:sz w:val="32"/>
          <w:szCs w:val="32"/>
        </w:rPr>
        <w:t>11.</w:t>
      </w:r>
      <w:r w:rsidR="00D13489" w:rsidRPr="00B653AD">
        <w:rPr>
          <w:sz w:val="32"/>
          <w:szCs w:val="32"/>
        </w:rPr>
        <w:t>Требования к отчету по учебной практике</w:t>
      </w:r>
      <w:bookmarkEnd w:id="7"/>
    </w:p>
    <w:p w:rsidR="00D13489" w:rsidRPr="00B653AD" w:rsidRDefault="00D13489" w:rsidP="00DC74E5">
      <w:pPr>
        <w:pStyle w:val="a6"/>
        <w:spacing w:line="360" w:lineRule="auto"/>
        <w:ind w:left="0" w:firstLine="567"/>
        <w:rPr>
          <w:sz w:val="32"/>
          <w:szCs w:val="32"/>
        </w:rPr>
      </w:pPr>
      <w:r w:rsidRPr="00343211">
        <w:rPr>
          <w:sz w:val="32"/>
          <w:szCs w:val="32"/>
        </w:rPr>
        <w:t>Дневник заполняется</w:t>
      </w:r>
      <w:r w:rsidRPr="00B653AD">
        <w:rPr>
          <w:sz w:val="32"/>
          <w:szCs w:val="32"/>
        </w:rPr>
        <w:t xml:space="preserve"> согласно Приложению № 1. </w:t>
      </w:r>
    </w:p>
    <w:p w:rsidR="00D13489" w:rsidRPr="00B653AD" w:rsidRDefault="00D13489" w:rsidP="00DC74E5">
      <w:pPr>
        <w:pStyle w:val="a6"/>
        <w:spacing w:line="360" w:lineRule="auto"/>
        <w:ind w:left="0" w:firstLine="567"/>
        <w:rPr>
          <w:sz w:val="32"/>
          <w:szCs w:val="32"/>
        </w:rPr>
      </w:pPr>
      <w:r w:rsidRPr="00B653AD">
        <w:rPr>
          <w:sz w:val="32"/>
          <w:szCs w:val="32"/>
        </w:rPr>
        <w:t>Требования к написанию отчета:</w:t>
      </w:r>
    </w:p>
    <w:p w:rsidR="00D13489" w:rsidRPr="00B653AD" w:rsidRDefault="00D13489" w:rsidP="00DC74E5">
      <w:pPr>
        <w:pStyle w:val="a6"/>
        <w:numPr>
          <w:ilvl w:val="0"/>
          <w:numId w:val="12"/>
        </w:numPr>
        <w:tabs>
          <w:tab w:val="left" w:pos="993"/>
        </w:tabs>
        <w:spacing w:line="360" w:lineRule="auto"/>
        <w:ind w:left="0" w:firstLine="567"/>
        <w:rPr>
          <w:sz w:val="32"/>
          <w:szCs w:val="32"/>
        </w:rPr>
      </w:pPr>
      <w:r w:rsidRPr="00B653AD">
        <w:rPr>
          <w:sz w:val="32"/>
          <w:szCs w:val="32"/>
        </w:rPr>
        <w:t xml:space="preserve">Титульный лист – прописывается руководитель от Филиала и </w:t>
      </w:r>
      <w:r w:rsidRPr="00B653AD">
        <w:rPr>
          <w:sz w:val="32"/>
          <w:szCs w:val="32"/>
        </w:rPr>
        <w:lastRenderedPageBreak/>
        <w:t>от организации, в кот</w:t>
      </w:r>
      <w:r w:rsidR="00DB571D">
        <w:rPr>
          <w:sz w:val="32"/>
          <w:szCs w:val="32"/>
        </w:rPr>
        <w:t>орой проходила практика, ставит</w:t>
      </w:r>
      <w:r w:rsidRPr="00B653AD">
        <w:rPr>
          <w:sz w:val="32"/>
          <w:szCs w:val="32"/>
        </w:rPr>
        <w:t>ся печать организации и подписи руководителей практики (Приложение № 2);</w:t>
      </w:r>
    </w:p>
    <w:p w:rsidR="00D13489" w:rsidRPr="00B653AD" w:rsidRDefault="00D13489" w:rsidP="00DC74E5">
      <w:pPr>
        <w:pStyle w:val="a6"/>
        <w:numPr>
          <w:ilvl w:val="0"/>
          <w:numId w:val="12"/>
        </w:numPr>
        <w:tabs>
          <w:tab w:val="left" w:pos="993"/>
        </w:tabs>
        <w:spacing w:line="360" w:lineRule="auto"/>
        <w:ind w:left="0" w:firstLine="567"/>
        <w:rPr>
          <w:sz w:val="32"/>
          <w:szCs w:val="32"/>
        </w:rPr>
      </w:pPr>
      <w:r w:rsidRPr="00B653AD">
        <w:rPr>
          <w:sz w:val="32"/>
          <w:szCs w:val="32"/>
        </w:rPr>
        <w:t>Отчет по практике должен содержать – оглавление, введение, развернутые ответы на индивидуальные задания, заключение и список используемых источников, приложения;</w:t>
      </w:r>
    </w:p>
    <w:p w:rsidR="00D13489" w:rsidRPr="00B653AD" w:rsidRDefault="00D13489" w:rsidP="00DC74E5">
      <w:pPr>
        <w:pStyle w:val="a6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sz w:val="32"/>
          <w:szCs w:val="32"/>
        </w:rPr>
      </w:pPr>
      <w:r w:rsidRPr="00B653AD">
        <w:rPr>
          <w:sz w:val="32"/>
          <w:szCs w:val="32"/>
        </w:rPr>
        <w:t>Отчет должен быть последовательным и логичным по содержанию;</w:t>
      </w:r>
    </w:p>
    <w:p w:rsidR="00D13489" w:rsidRPr="00BD67C9" w:rsidRDefault="00D13489" w:rsidP="00DC74E5">
      <w:pPr>
        <w:pStyle w:val="a6"/>
        <w:widowControl/>
        <w:autoSpaceDE/>
        <w:autoSpaceDN/>
        <w:spacing w:line="360" w:lineRule="auto"/>
        <w:ind w:left="0" w:firstLine="709"/>
        <w:rPr>
          <w:sz w:val="32"/>
          <w:szCs w:val="32"/>
        </w:rPr>
      </w:pPr>
      <w:r w:rsidRPr="00BD67C9">
        <w:rPr>
          <w:sz w:val="32"/>
          <w:szCs w:val="32"/>
        </w:rPr>
        <w:t xml:space="preserve">Отчет оформляется на компьютере в текстовом редакторе </w:t>
      </w:r>
      <w:proofErr w:type="spellStart"/>
      <w:r w:rsidRPr="00BD67C9">
        <w:rPr>
          <w:sz w:val="32"/>
          <w:szCs w:val="32"/>
        </w:rPr>
        <w:t>Word</w:t>
      </w:r>
      <w:proofErr w:type="spellEnd"/>
      <w:r w:rsidRPr="00BD67C9">
        <w:rPr>
          <w:sz w:val="32"/>
          <w:szCs w:val="32"/>
        </w:rPr>
        <w:t xml:space="preserve">.  Размер полей (расстояние между текстом и краем страницы): слева – 20 мм, справа – </w:t>
      </w:r>
      <w:r w:rsidR="00BD67C9" w:rsidRPr="00BD67C9">
        <w:rPr>
          <w:sz w:val="32"/>
          <w:szCs w:val="32"/>
        </w:rPr>
        <w:t>2</w:t>
      </w:r>
      <w:r w:rsidRPr="00BD67C9">
        <w:rPr>
          <w:sz w:val="32"/>
          <w:szCs w:val="32"/>
        </w:rPr>
        <w:t xml:space="preserve">0 мм, сверху – 20 мм, снизу – 20 мм. </w:t>
      </w:r>
    </w:p>
    <w:p w:rsidR="00D13489" w:rsidRPr="00BD67C9" w:rsidRDefault="00D13489" w:rsidP="00DC74E5">
      <w:pPr>
        <w:pStyle w:val="a6"/>
        <w:widowControl/>
        <w:autoSpaceDE/>
        <w:autoSpaceDN/>
        <w:spacing w:line="360" w:lineRule="auto"/>
        <w:ind w:left="0" w:firstLine="709"/>
        <w:rPr>
          <w:sz w:val="32"/>
          <w:szCs w:val="32"/>
        </w:rPr>
      </w:pPr>
      <w:r w:rsidRPr="00BD67C9">
        <w:rPr>
          <w:sz w:val="32"/>
          <w:szCs w:val="32"/>
        </w:rPr>
        <w:t xml:space="preserve">Порядковый номер страницы пишут от центра </w:t>
      </w:r>
      <w:r w:rsidR="00E32ECF">
        <w:rPr>
          <w:sz w:val="32"/>
          <w:szCs w:val="32"/>
        </w:rPr>
        <w:t>верхнего</w:t>
      </w:r>
      <w:r w:rsidRPr="00BD67C9">
        <w:rPr>
          <w:sz w:val="32"/>
          <w:szCs w:val="32"/>
        </w:rPr>
        <w:t xml:space="preserve"> края страницы. Межстрочный интервал – 1,5, размер шрифта (кегль) – 14, тип шрифта – </w:t>
      </w:r>
      <w:proofErr w:type="spellStart"/>
      <w:r w:rsidRPr="00BD67C9">
        <w:rPr>
          <w:sz w:val="32"/>
          <w:szCs w:val="32"/>
        </w:rPr>
        <w:t>Times</w:t>
      </w:r>
      <w:proofErr w:type="spellEnd"/>
      <w:r w:rsidRPr="00BD67C9">
        <w:rPr>
          <w:sz w:val="32"/>
          <w:szCs w:val="32"/>
        </w:rPr>
        <w:t xml:space="preserve"> </w:t>
      </w:r>
      <w:proofErr w:type="spellStart"/>
      <w:r w:rsidRPr="00BD67C9">
        <w:rPr>
          <w:sz w:val="32"/>
          <w:szCs w:val="32"/>
        </w:rPr>
        <w:t>New</w:t>
      </w:r>
      <w:proofErr w:type="spellEnd"/>
      <w:r w:rsidRPr="00BD67C9">
        <w:rPr>
          <w:sz w:val="32"/>
          <w:szCs w:val="32"/>
        </w:rPr>
        <w:t xml:space="preserve"> </w:t>
      </w:r>
      <w:proofErr w:type="spellStart"/>
      <w:r w:rsidRPr="00BD67C9">
        <w:rPr>
          <w:sz w:val="32"/>
          <w:szCs w:val="32"/>
        </w:rPr>
        <w:t>Roman</w:t>
      </w:r>
      <w:proofErr w:type="spellEnd"/>
      <w:r w:rsidRPr="00BD67C9">
        <w:rPr>
          <w:sz w:val="32"/>
          <w:szCs w:val="32"/>
        </w:rPr>
        <w:t>.  Абзацный отступ одинаковый по всему тексту, равен 1,25 см. Текст отчета выравнивается по ширине с нулевым отступом между абзацами.</w:t>
      </w:r>
      <w:r w:rsidR="00A3686D">
        <w:rPr>
          <w:sz w:val="32"/>
          <w:szCs w:val="32"/>
        </w:rPr>
        <w:t xml:space="preserve"> Приложение 3.</w:t>
      </w:r>
    </w:p>
    <w:p w:rsidR="00D13489" w:rsidRPr="00BD67C9" w:rsidRDefault="00D13489" w:rsidP="00DC74E5">
      <w:pPr>
        <w:pStyle w:val="a6"/>
        <w:widowControl/>
        <w:autoSpaceDE/>
        <w:autoSpaceDN/>
        <w:spacing w:line="360" w:lineRule="auto"/>
        <w:ind w:left="0" w:firstLine="709"/>
        <w:rPr>
          <w:sz w:val="32"/>
          <w:szCs w:val="32"/>
        </w:rPr>
      </w:pPr>
      <w:r w:rsidRPr="00BD67C9">
        <w:rPr>
          <w:sz w:val="32"/>
          <w:szCs w:val="32"/>
        </w:rPr>
        <w:t xml:space="preserve">Нумерация страниц в отчете сквозная. Страницы – Титульный лист, содержание и приложения – не нумеруются. </w:t>
      </w:r>
    </w:p>
    <w:p w:rsidR="00D13489" w:rsidRPr="00BD67C9" w:rsidRDefault="00D13489" w:rsidP="00DC74E5">
      <w:pPr>
        <w:pStyle w:val="a6"/>
        <w:widowControl/>
        <w:autoSpaceDE/>
        <w:autoSpaceDN/>
        <w:spacing w:line="360" w:lineRule="auto"/>
        <w:ind w:left="0" w:firstLine="709"/>
        <w:rPr>
          <w:sz w:val="32"/>
          <w:szCs w:val="32"/>
        </w:rPr>
      </w:pPr>
      <w:r w:rsidRPr="00BD67C9">
        <w:rPr>
          <w:sz w:val="32"/>
          <w:szCs w:val="32"/>
        </w:rPr>
        <w:t xml:space="preserve">Каждое индивидуальное задание, а также введение и заключение начинают с новой страницы.  Слова «Содержание», «Введение», «Заключение», </w:t>
      </w:r>
      <w:r w:rsidR="0029417A">
        <w:rPr>
          <w:sz w:val="32"/>
          <w:szCs w:val="32"/>
        </w:rPr>
        <w:t xml:space="preserve">и </w:t>
      </w:r>
      <w:r w:rsidRPr="00BD67C9">
        <w:rPr>
          <w:sz w:val="32"/>
          <w:szCs w:val="32"/>
        </w:rPr>
        <w:t xml:space="preserve">«Список используемых источников» пишутся по центру. </w:t>
      </w:r>
    </w:p>
    <w:p w:rsidR="00D13489" w:rsidRPr="00B653AD" w:rsidRDefault="00D13489" w:rsidP="00DC74E5">
      <w:pPr>
        <w:pStyle w:val="a6"/>
        <w:widowControl/>
        <w:autoSpaceDE/>
        <w:autoSpaceDN/>
        <w:spacing w:line="360" w:lineRule="auto"/>
        <w:ind w:left="0" w:firstLine="709"/>
        <w:rPr>
          <w:sz w:val="32"/>
          <w:szCs w:val="32"/>
        </w:rPr>
      </w:pPr>
      <w:r w:rsidRPr="00BD67C9">
        <w:rPr>
          <w:sz w:val="32"/>
          <w:szCs w:val="32"/>
        </w:rPr>
        <w:t xml:space="preserve">Объем отчета </w:t>
      </w:r>
      <w:r w:rsidR="00BD67C9">
        <w:rPr>
          <w:sz w:val="32"/>
          <w:szCs w:val="32"/>
        </w:rPr>
        <w:t>от 1</w:t>
      </w:r>
      <w:r w:rsidR="004811D8">
        <w:rPr>
          <w:sz w:val="32"/>
          <w:szCs w:val="32"/>
        </w:rPr>
        <w:t>0</w:t>
      </w:r>
      <w:r w:rsidR="00BD67C9">
        <w:rPr>
          <w:sz w:val="32"/>
          <w:szCs w:val="32"/>
        </w:rPr>
        <w:t xml:space="preserve"> до </w:t>
      </w:r>
      <w:r w:rsidRPr="00BD67C9">
        <w:rPr>
          <w:sz w:val="32"/>
          <w:szCs w:val="32"/>
        </w:rPr>
        <w:t>20 печатных страниц.</w:t>
      </w:r>
    </w:p>
    <w:p w:rsidR="00D13489" w:rsidRDefault="00D13489" w:rsidP="00DC74E5">
      <w:pPr>
        <w:pStyle w:val="3"/>
        <w:tabs>
          <w:tab w:val="num" w:pos="993"/>
        </w:tabs>
        <w:spacing w:after="0" w:line="360" w:lineRule="auto"/>
        <w:ind w:firstLine="709"/>
        <w:rPr>
          <w:sz w:val="32"/>
          <w:szCs w:val="32"/>
        </w:rPr>
      </w:pPr>
      <w:r w:rsidRPr="00B653AD">
        <w:rPr>
          <w:sz w:val="32"/>
          <w:szCs w:val="32"/>
        </w:rPr>
        <w:t>Отчет о прохождении учебной практики регистрируется в установленном порядке</w:t>
      </w:r>
      <w:r w:rsidR="00054CB6">
        <w:rPr>
          <w:sz w:val="32"/>
          <w:szCs w:val="32"/>
        </w:rPr>
        <w:t>,</w:t>
      </w:r>
      <w:r w:rsidRPr="00B653AD">
        <w:rPr>
          <w:sz w:val="32"/>
          <w:szCs w:val="32"/>
        </w:rPr>
        <w:t xml:space="preserve"> сдается на кафедру </w:t>
      </w:r>
      <w:r w:rsidR="007E4DA3">
        <w:rPr>
          <w:sz w:val="32"/>
          <w:szCs w:val="32"/>
        </w:rPr>
        <w:t>после</w:t>
      </w:r>
      <w:r w:rsidR="007E4DA3" w:rsidRPr="00B653AD">
        <w:rPr>
          <w:sz w:val="32"/>
          <w:szCs w:val="32"/>
        </w:rPr>
        <w:t xml:space="preserve"> окончания</w:t>
      </w:r>
      <w:r w:rsidRPr="00B653AD">
        <w:rPr>
          <w:sz w:val="32"/>
          <w:szCs w:val="32"/>
        </w:rPr>
        <w:t xml:space="preserve"> практики. </w:t>
      </w:r>
    </w:p>
    <w:p w:rsidR="00DC74E5" w:rsidRDefault="00DC74E5" w:rsidP="00DC74E5">
      <w:pPr>
        <w:pStyle w:val="1"/>
        <w:numPr>
          <w:ilvl w:val="0"/>
          <w:numId w:val="0"/>
        </w:numPr>
        <w:ind w:left="1277"/>
        <w:rPr>
          <w:sz w:val="32"/>
        </w:rPr>
      </w:pPr>
      <w:bookmarkStart w:id="8" w:name="_Toc430718852"/>
      <w:bookmarkStart w:id="9" w:name="_Toc434778788"/>
      <w:bookmarkStart w:id="10" w:name="_Toc434778787"/>
    </w:p>
    <w:p w:rsidR="0086048E" w:rsidRDefault="009908B7" w:rsidP="00DC74E5">
      <w:pPr>
        <w:pStyle w:val="1"/>
        <w:numPr>
          <w:ilvl w:val="0"/>
          <w:numId w:val="0"/>
        </w:numPr>
        <w:ind w:left="1277"/>
        <w:rPr>
          <w:sz w:val="32"/>
        </w:rPr>
      </w:pPr>
      <w:r>
        <w:rPr>
          <w:sz w:val="32"/>
        </w:rPr>
        <w:lastRenderedPageBreak/>
        <w:t xml:space="preserve">12. </w:t>
      </w:r>
      <w:r w:rsidR="0086048E" w:rsidRPr="003D3293">
        <w:rPr>
          <w:sz w:val="32"/>
        </w:rPr>
        <w:t xml:space="preserve">Места прохождения </w:t>
      </w:r>
      <w:r w:rsidR="0086048E">
        <w:rPr>
          <w:sz w:val="32"/>
        </w:rPr>
        <w:t>учебной</w:t>
      </w:r>
      <w:r w:rsidR="0086048E" w:rsidRPr="003D3293">
        <w:rPr>
          <w:sz w:val="32"/>
        </w:rPr>
        <w:t xml:space="preserve"> практики</w:t>
      </w:r>
      <w:bookmarkEnd w:id="8"/>
      <w:bookmarkEnd w:id="9"/>
    </w:p>
    <w:p w:rsidR="00FD17CC" w:rsidRDefault="007E3A04" w:rsidP="00DC74E5">
      <w:pPr>
        <w:pStyle w:val="a6"/>
        <w:widowControl/>
        <w:numPr>
          <w:ilvl w:val="0"/>
          <w:numId w:val="35"/>
        </w:numPr>
        <w:tabs>
          <w:tab w:val="left" w:pos="1134"/>
        </w:tabs>
        <w:adjustRightInd w:val="0"/>
        <w:spacing w:line="360" w:lineRule="auto"/>
        <w:ind w:left="0" w:firstLine="709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В </w:t>
      </w:r>
      <w:r w:rsidR="00FD17CC">
        <w:rPr>
          <w:bCs/>
          <w:sz w:val="32"/>
          <w:szCs w:val="32"/>
        </w:rPr>
        <w:t>структурных подразделениях Ачинского филиала ФГБОУ ВО Красноярский ГАУ (на кафедр</w:t>
      </w:r>
      <w:r w:rsidR="00680AA7">
        <w:rPr>
          <w:bCs/>
          <w:sz w:val="32"/>
          <w:szCs w:val="32"/>
        </w:rPr>
        <w:t>е</w:t>
      </w:r>
      <w:r w:rsidR="002C0B9D">
        <w:rPr>
          <w:bCs/>
          <w:sz w:val="32"/>
          <w:szCs w:val="32"/>
        </w:rPr>
        <w:t>,</w:t>
      </w:r>
      <w:r w:rsidR="00FD17CC">
        <w:rPr>
          <w:bCs/>
          <w:sz w:val="32"/>
          <w:szCs w:val="32"/>
        </w:rPr>
        <w:t xml:space="preserve"> реализующ</w:t>
      </w:r>
      <w:r w:rsidR="00680AA7">
        <w:rPr>
          <w:bCs/>
          <w:sz w:val="32"/>
          <w:szCs w:val="32"/>
        </w:rPr>
        <w:t>ая</w:t>
      </w:r>
      <w:r w:rsidR="00FD17CC">
        <w:rPr>
          <w:bCs/>
          <w:sz w:val="32"/>
          <w:szCs w:val="32"/>
        </w:rPr>
        <w:t xml:space="preserve"> направление 40</w:t>
      </w:r>
      <w:r w:rsidR="004811D8">
        <w:rPr>
          <w:bCs/>
          <w:sz w:val="32"/>
          <w:szCs w:val="32"/>
        </w:rPr>
        <w:t xml:space="preserve">.03.01 </w:t>
      </w:r>
      <w:r w:rsidR="00FD17CC">
        <w:rPr>
          <w:bCs/>
          <w:sz w:val="32"/>
          <w:szCs w:val="32"/>
        </w:rPr>
        <w:t>«Юриспруденция»);</w:t>
      </w:r>
    </w:p>
    <w:p w:rsidR="004811D8" w:rsidRPr="00547677" w:rsidRDefault="008F3B96" w:rsidP="00DC74E5">
      <w:pPr>
        <w:pStyle w:val="a6"/>
        <w:widowControl/>
        <w:numPr>
          <w:ilvl w:val="0"/>
          <w:numId w:val="35"/>
        </w:numPr>
        <w:tabs>
          <w:tab w:val="left" w:pos="1134"/>
        </w:tabs>
        <w:adjustRightInd w:val="0"/>
        <w:spacing w:line="360" w:lineRule="auto"/>
        <w:ind w:left="0" w:firstLine="709"/>
        <w:jc w:val="left"/>
        <w:rPr>
          <w:bCs/>
          <w:sz w:val="32"/>
          <w:szCs w:val="32"/>
        </w:rPr>
      </w:pPr>
      <w:r>
        <w:rPr>
          <w:bCs/>
          <w:sz w:val="32"/>
          <w:szCs w:val="32"/>
        </w:rPr>
        <w:t>В н</w:t>
      </w:r>
      <w:r w:rsidR="004811D8">
        <w:rPr>
          <w:bCs/>
          <w:sz w:val="32"/>
          <w:szCs w:val="32"/>
        </w:rPr>
        <w:t>отариальных конторах</w:t>
      </w:r>
      <w:r w:rsidR="004811D8" w:rsidRPr="00547677">
        <w:rPr>
          <w:bCs/>
          <w:sz w:val="32"/>
          <w:szCs w:val="32"/>
        </w:rPr>
        <w:t>;</w:t>
      </w:r>
    </w:p>
    <w:p w:rsidR="004811D8" w:rsidRPr="00547677" w:rsidRDefault="008F3B96" w:rsidP="00DC74E5">
      <w:pPr>
        <w:pStyle w:val="a6"/>
        <w:widowControl/>
        <w:numPr>
          <w:ilvl w:val="0"/>
          <w:numId w:val="35"/>
        </w:numPr>
        <w:tabs>
          <w:tab w:val="left" w:pos="1134"/>
        </w:tabs>
        <w:adjustRightInd w:val="0"/>
        <w:spacing w:line="360" w:lineRule="auto"/>
        <w:ind w:left="0" w:firstLine="709"/>
        <w:rPr>
          <w:bCs/>
          <w:sz w:val="32"/>
          <w:szCs w:val="32"/>
        </w:rPr>
      </w:pPr>
      <w:r>
        <w:rPr>
          <w:bCs/>
          <w:sz w:val="32"/>
          <w:szCs w:val="32"/>
        </w:rPr>
        <w:t>В а</w:t>
      </w:r>
      <w:r w:rsidR="004811D8">
        <w:rPr>
          <w:bCs/>
          <w:sz w:val="32"/>
          <w:szCs w:val="32"/>
        </w:rPr>
        <w:t>двокатских образованиях</w:t>
      </w:r>
      <w:r w:rsidR="004811D8" w:rsidRPr="00547677">
        <w:rPr>
          <w:bCs/>
          <w:sz w:val="32"/>
          <w:szCs w:val="32"/>
        </w:rPr>
        <w:t>;</w:t>
      </w:r>
    </w:p>
    <w:p w:rsidR="004811D8" w:rsidRPr="00547677" w:rsidRDefault="008F3B96" w:rsidP="00DC74E5">
      <w:pPr>
        <w:pStyle w:val="a6"/>
        <w:widowControl/>
        <w:numPr>
          <w:ilvl w:val="0"/>
          <w:numId w:val="35"/>
        </w:numPr>
        <w:tabs>
          <w:tab w:val="left" w:pos="1134"/>
        </w:tabs>
        <w:adjustRightInd w:val="0"/>
        <w:spacing w:line="360" w:lineRule="auto"/>
        <w:ind w:left="0" w:firstLine="709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В </w:t>
      </w:r>
      <w:r w:rsidR="004811D8">
        <w:rPr>
          <w:bCs/>
          <w:sz w:val="32"/>
          <w:szCs w:val="32"/>
        </w:rPr>
        <w:t>Федеральной налоговой службе</w:t>
      </w:r>
      <w:r w:rsidR="004811D8" w:rsidRPr="00547677">
        <w:rPr>
          <w:bCs/>
          <w:sz w:val="32"/>
          <w:szCs w:val="32"/>
        </w:rPr>
        <w:t>;</w:t>
      </w:r>
    </w:p>
    <w:p w:rsidR="004811D8" w:rsidRPr="00547677" w:rsidRDefault="008F3B96" w:rsidP="00DC74E5">
      <w:pPr>
        <w:pStyle w:val="a6"/>
        <w:widowControl/>
        <w:numPr>
          <w:ilvl w:val="0"/>
          <w:numId w:val="35"/>
        </w:numPr>
        <w:tabs>
          <w:tab w:val="left" w:pos="1134"/>
        </w:tabs>
        <w:adjustRightInd w:val="0"/>
        <w:spacing w:line="360" w:lineRule="auto"/>
        <w:ind w:left="0" w:firstLine="709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В </w:t>
      </w:r>
      <w:proofErr w:type="spellStart"/>
      <w:r w:rsidR="004811D8" w:rsidRPr="00547677">
        <w:rPr>
          <w:bCs/>
          <w:sz w:val="32"/>
          <w:szCs w:val="32"/>
        </w:rPr>
        <w:t>Росрегистрации</w:t>
      </w:r>
      <w:proofErr w:type="spellEnd"/>
      <w:r w:rsidR="004811D8" w:rsidRPr="00547677">
        <w:rPr>
          <w:bCs/>
          <w:sz w:val="32"/>
          <w:szCs w:val="32"/>
        </w:rPr>
        <w:t>;</w:t>
      </w:r>
    </w:p>
    <w:p w:rsidR="004811D8" w:rsidRPr="00547677" w:rsidRDefault="008F3B96" w:rsidP="00DC74E5">
      <w:pPr>
        <w:pStyle w:val="a6"/>
        <w:widowControl/>
        <w:numPr>
          <w:ilvl w:val="0"/>
          <w:numId w:val="35"/>
        </w:numPr>
        <w:tabs>
          <w:tab w:val="left" w:pos="1134"/>
        </w:tabs>
        <w:adjustRightInd w:val="0"/>
        <w:spacing w:line="360" w:lineRule="auto"/>
        <w:ind w:left="0" w:firstLine="709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В </w:t>
      </w:r>
      <w:r w:rsidR="000701D8">
        <w:rPr>
          <w:bCs/>
          <w:sz w:val="32"/>
          <w:szCs w:val="32"/>
        </w:rPr>
        <w:t>Федеральной с</w:t>
      </w:r>
      <w:r w:rsidR="004811D8" w:rsidRPr="00547677">
        <w:rPr>
          <w:bCs/>
          <w:sz w:val="32"/>
          <w:szCs w:val="32"/>
        </w:rPr>
        <w:t>лужбе судебных приставов;</w:t>
      </w:r>
    </w:p>
    <w:p w:rsidR="004811D8" w:rsidRPr="00547677" w:rsidRDefault="00AF4E66" w:rsidP="00DC74E5">
      <w:pPr>
        <w:pStyle w:val="a6"/>
        <w:widowControl/>
        <w:numPr>
          <w:ilvl w:val="0"/>
          <w:numId w:val="35"/>
        </w:numPr>
        <w:tabs>
          <w:tab w:val="left" w:pos="993"/>
          <w:tab w:val="left" w:pos="1134"/>
        </w:tabs>
        <w:adjustRightInd w:val="0"/>
        <w:spacing w:line="360" w:lineRule="auto"/>
        <w:ind w:left="0" w:firstLine="709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</w:t>
      </w:r>
      <w:r w:rsidR="008F3B96">
        <w:rPr>
          <w:bCs/>
          <w:sz w:val="32"/>
          <w:szCs w:val="32"/>
        </w:rPr>
        <w:t xml:space="preserve">В </w:t>
      </w:r>
      <w:r>
        <w:rPr>
          <w:bCs/>
          <w:sz w:val="32"/>
          <w:szCs w:val="32"/>
        </w:rPr>
        <w:t>Т</w:t>
      </w:r>
      <w:r w:rsidR="004811D8" w:rsidRPr="00547677">
        <w:rPr>
          <w:bCs/>
          <w:sz w:val="32"/>
          <w:szCs w:val="32"/>
        </w:rPr>
        <w:t>аможенных органах;</w:t>
      </w:r>
    </w:p>
    <w:p w:rsidR="004811D8" w:rsidRPr="00547677" w:rsidRDefault="00AF4E66" w:rsidP="00DC74E5">
      <w:pPr>
        <w:pStyle w:val="a6"/>
        <w:widowControl/>
        <w:numPr>
          <w:ilvl w:val="0"/>
          <w:numId w:val="35"/>
        </w:numPr>
        <w:tabs>
          <w:tab w:val="left" w:pos="993"/>
          <w:tab w:val="left" w:pos="1134"/>
        </w:tabs>
        <w:adjustRightInd w:val="0"/>
        <w:spacing w:line="360" w:lineRule="auto"/>
        <w:ind w:left="0" w:firstLine="709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</w:t>
      </w:r>
      <w:r w:rsidR="008F3B96">
        <w:rPr>
          <w:bCs/>
          <w:sz w:val="32"/>
          <w:szCs w:val="32"/>
        </w:rPr>
        <w:t xml:space="preserve">В </w:t>
      </w:r>
      <w:r w:rsidR="004811D8">
        <w:rPr>
          <w:bCs/>
          <w:sz w:val="32"/>
          <w:szCs w:val="32"/>
        </w:rPr>
        <w:t xml:space="preserve">Государственной </w:t>
      </w:r>
      <w:r w:rsidR="004811D8" w:rsidRPr="00547677">
        <w:rPr>
          <w:bCs/>
          <w:sz w:val="32"/>
          <w:szCs w:val="32"/>
        </w:rPr>
        <w:t>инспекции труда;</w:t>
      </w:r>
    </w:p>
    <w:p w:rsidR="004811D8" w:rsidRPr="00547677" w:rsidRDefault="004811D8" w:rsidP="00DC74E5">
      <w:pPr>
        <w:pStyle w:val="a6"/>
        <w:widowControl/>
        <w:numPr>
          <w:ilvl w:val="0"/>
          <w:numId w:val="35"/>
        </w:numPr>
        <w:tabs>
          <w:tab w:val="left" w:pos="1134"/>
        </w:tabs>
        <w:adjustRightInd w:val="0"/>
        <w:spacing w:line="360" w:lineRule="auto"/>
        <w:ind w:left="0" w:firstLine="709"/>
        <w:jc w:val="left"/>
        <w:rPr>
          <w:bCs/>
          <w:sz w:val="32"/>
          <w:szCs w:val="32"/>
        </w:rPr>
      </w:pPr>
      <w:r>
        <w:rPr>
          <w:bCs/>
          <w:sz w:val="32"/>
          <w:szCs w:val="32"/>
        </w:rPr>
        <w:t>В</w:t>
      </w:r>
      <w:r w:rsidRPr="00547677">
        <w:rPr>
          <w:bCs/>
          <w:sz w:val="32"/>
          <w:szCs w:val="32"/>
        </w:rPr>
        <w:t xml:space="preserve"> органах внутренних дел;</w:t>
      </w:r>
    </w:p>
    <w:p w:rsidR="0086048E" w:rsidRPr="00547677" w:rsidRDefault="00FD3488" w:rsidP="00DC74E5">
      <w:pPr>
        <w:pStyle w:val="a6"/>
        <w:widowControl/>
        <w:numPr>
          <w:ilvl w:val="0"/>
          <w:numId w:val="35"/>
        </w:numPr>
        <w:tabs>
          <w:tab w:val="left" w:pos="1134"/>
        </w:tabs>
        <w:adjustRightInd w:val="0"/>
        <w:spacing w:line="360" w:lineRule="auto"/>
        <w:ind w:left="0" w:firstLine="709"/>
        <w:jc w:val="left"/>
        <w:rPr>
          <w:bCs/>
          <w:sz w:val="32"/>
          <w:szCs w:val="32"/>
        </w:rPr>
      </w:pPr>
      <w:r>
        <w:rPr>
          <w:bCs/>
          <w:sz w:val="32"/>
          <w:szCs w:val="32"/>
        </w:rPr>
        <w:t>В</w:t>
      </w:r>
      <w:r w:rsidR="0086048E" w:rsidRPr="00547677">
        <w:rPr>
          <w:bCs/>
          <w:sz w:val="32"/>
          <w:szCs w:val="32"/>
        </w:rPr>
        <w:t xml:space="preserve"> судах </w:t>
      </w:r>
      <w:r w:rsidR="00425917">
        <w:rPr>
          <w:bCs/>
          <w:sz w:val="32"/>
          <w:szCs w:val="32"/>
        </w:rPr>
        <w:t>общей юрисдикции и арбитражных судах</w:t>
      </w:r>
      <w:r w:rsidR="0086048E" w:rsidRPr="00547677">
        <w:rPr>
          <w:bCs/>
          <w:sz w:val="32"/>
          <w:szCs w:val="32"/>
        </w:rPr>
        <w:t>;</w:t>
      </w:r>
    </w:p>
    <w:p w:rsidR="0086048E" w:rsidRPr="00547677" w:rsidRDefault="00425917" w:rsidP="00DC74E5">
      <w:pPr>
        <w:pStyle w:val="a6"/>
        <w:widowControl/>
        <w:numPr>
          <w:ilvl w:val="0"/>
          <w:numId w:val="35"/>
        </w:numPr>
        <w:tabs>
          <w:tab w:val="left" w:pos="1134"/>
        </w:tabs>
        <w:adjustRightInd w:val="0"/>
        <w:spacing w:line="360" w:lineRule="auto"/>
        <w:ind w:left="0" w:firstLine="709"/>
        <w:jc w:val="left"/>
        <w:rPr>
          <w:bCs/>
          <w:sz w:val="32"/>
          <w:szCs w:val="32"/>
        </w:rPr>
      </w:pPr>
      <w:r>
        <w:rPr>
          <w:bCs/>
          <w:sz w:val="32"/>
          <w:szCs w:val="32"/>
        </w:rPr>
        <w:t>В</w:t>
      </w:r>
      <w:r w:rsidR="0086048E" w:rsidRPr="00547677">
        <w:rPr>
          <w:bCs/>
          <w:sz w:val="32"/>
          <w:szCs w:val="32"/>
        </w:rPr>
        <w:t xml:space="preserve"> органах прокуратуры;</w:t>
      </w:r>
    </w:p>
    <w:p w:rsidR="0086048E" w:rsidRPr="00547677" w:rsidRDefault="00FD3488" w:rsidP="00DC74E5">
      <w:pPr>
        <w:pStyle w:val="a6"/>
        <w:widowControl/>
        <w:numPr>
          <w:ilvl w:val="0"/>
          <w:numId w:val="35"/>
        </w:numPr>
        <w:tabs>
          <w:tab w:val="left" w:pos="1134"/>
        </w:tabs>
        <w:adjustRightInd w:val="0"/>
        <w:spacing w:line="360" w:lineRule="auto"/>
        <w:ind w:left="0" w:firstLine="709"/>
        <w:rPr>
          <w:sz w:val="32"/>
          <w:szCs w:val="32"/>
        </w:rPr>
      </w:pPr>
      <w:r>
        <w:rPr>
          <w:sz w:val="32"/>
          <w:szCs w:val="32"/>
        </w:rPr>
        <w:t>В</w:t>
      </w:r>
      <w:r w:rsidR="0086048E" w:rsidRPr="00547677">
        <w:rPr>
          <w:sz w:val="32"/>
          <w:szCs w:val="32"/>
        </w:rPr>
        <w:t xml:space="preserve"> </w:t>
      </w:r>
      <w:r w:rsidR="002E0CF6">
        <w:rPr>
          <w:sz w:val="32"/>
          <w:szCs w:val="32"/>
        </w:rPr>
        <w:t xml:space="preserve">подразделениях </w:t>
      </w:r>
      <w:r w:rsidR="004B0E28">
        <w:rPr>
          <w:sz w:val="32"/>
          <w:szCs w:val="32"/>
        </w:rPr>
        <w:t>Следственно</w:t>
      </w:r>
      <w:r w:rsidR="002E0CF6">
        <w:rPr>
          <w:sz w:val="32"/>
          <w:szCs w:val="32"/>
        </w:rPr>
        <w:t>го</w:t>
      </w:r>
      <w:r w:rsidR="004B0E28">
        <w:rPr>
          <w:sz w:val="32"/>
          <w:szCs w:val="32"/>
        </w:rPr>
        <w:t xml:space="preserve"> комитет</w:t>
      </w:r>
      <w:r w:rsidR="002E0CF6">
        <w:rPr>
          <w:sz w:val="32"/>
          <w:szCs w:val="32"/>
        </w:rPr>
        <w:t>а</w:t>
      </w:r>
      <w:r w:rsidR="0086048E" w:rsidRPr="00547677">
        <w:rPr>
          <w:sz w:val="32"/>
          <w:szCs w:val="32"/>
        </w:rPr>
        <w:t xml:space="preserve"> Российской Федерации;</w:t>
      </w:r>
    </w:p>
    <w:p w:rsidR="0086048E" w:rsidRDefault="001A4E64" w:rsidP="00DC74E5">
      <w:pPr>
        <w:pStyle w:val="a6"/>
        <w:widowControl/>
        <w:numPr>
          <w:ilvl w:val="0"/>
          <w:numId w:val="35"/>
        </w:numPr>
        <w:tabs>
          <w:tab w:val="left" w:pos="993"/>
          <w:tab w:val="left" w:pos="1134"/>
        </w:tabs>
        <w:adjustRightInd w:val="0"/>
        <w:spacing w:line="360" w:lineRule="auto"/>
        <w:ind w:left="0" w:firstLine="709"/>
        <w:rPr>
          <w:bCs/>
          <w:sz w:val="32"/>
          <w:szCs w:val="32"/>
        </w:rPr>
      </w:pPr>
      <w:r>
        <w:rPr>
          <w:bCs/>
          <w:sz w:val="32"/>
          <w:szCs w:val="32"/>
        </w:rPr>
        <w:t>В</w:t>
      </w:r>
      <w:r w:rsidR="0086048E" w:rsidRPr="00547677">
        <w:rPr>
          <w:bCs/>
          <w:sz w:val="32"/>
          <w:szCs w:val="32"/>
        </w:rPr>
        <w:t xml:space="preserve"> юридической службе предприятия, учреждения, организации.</w:t>
      </w:r>
    </w:p>
    <w:bookmarkEnd w:id="10"/>
    <w:p w:rsidR="00DC74E5" w:rsidRDefault="00DC74E5" w:rsidP="00DC74E5">
      <w:pPr>
        <w:tabs>
          <w:tab w:val="left" w:pos="1276"/>
        </w:tabs>
        <w:adjustRightInd w:val="0"/>
        <w:spacing w:line="360" w:lineRule="auto"/>
        <w:ind w:firstLine="709"/>
        <w:jc w:val="center"/>
        <w:rPr>
          <w:b/>
          <w:bCs/>
          <w:sz w:val="32"/>
          <w:szCs w:val="32"/>
        </w:rPr>
      </w:pPr>
    </w:p>
    <w:p w:rsidR="00FF5528" w:rsidRDefault="00A64032" w:rsidP="00DC74E5">
      <w:pPr>
        <w:tabs>
          <w:tab w:val="left" w:pos="1276"/>
        </w:tabs>
        <w:adjustRightInd w:val="0"/>
        <w:spacing w:line="360" w:lineRule="auto"/>
        <w:ind w:firstLine="70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Учебная п</w:t>
      </w:r>
      <w:r w:rsidR="00642985">
        <w:rPr>
          <w:b/>
          <w:bCs/>
          <w:sz w:val="32"/>
          <w:szCs w:val="32"/>
        </w:rPr>
        <w:t>рактика в</w:t>
      </w:r>
      <w:r w:rsidR="003A2364" w:rsidRPr="003A2364">
        <w:rPr>
          <w:b/>
          <w:bCs/>
          <w:sz w:val="32"/>
          <w:szCs w:val="32"/>
        </w:rPr>
        <w:t xml:space="preserve"> структурных подразделениях Ачинского филиала ФГБОУ ВО Красноярский ГАУ</w:t>
      </w:r>
    </w:p>
    <w:p w:rsidR="003A2364" w:rsidRPr="003A2364" w:rsidRDefault="003A2364" w:rsidP="00DC74E5">
      <w:pPr>
        <w:tabs>
          <w:tab w:val="left" w:pos="1276"/>
        </w:tabs>
        <w:adjustRightInd w:val="0"/>
        <w:spacing w:line="360" w:lineRule="auto"/>
        <w:ind w:firstLine="709"/>
        <w:jc w:val="center"/>
        <w:rPr>
          <w:b/>
          <w:bCs/>
          <w:sz w:val="32"/>
          <w:szCs w:val="32"/>
        </w:rPr>
      </w:pPr>
      <w:r w:rsidRPr="003A2364">
        <w:rPr>
          <w:b/>
          <w:bCs/>
          <w:sz w:val="32"/>
          <w:szCs w:val="32"/>
        </w:rPr>
        <w:t>(</w:t>
      </w:r>
      <w:r w:rsidR="00FF5528" w:rsidRPr="003A2364">
        <w:rPr>
          <w:b/>
          <w:bCs/>
          <w:sz w:val="32"/>
          <w:szCs w:val="32"/>
        </w:rPr>
        <w:t>на кафедр</w:t>
      </w:r>
      <w:r w:rsidR="00680AA7">
        <w:rPr>
          <w:b/>
          <w:bCs/>
          <w:sz w:val="32"/>
          <w:szCs w:val="32"/>
        </w:rPr>
        <w:t>е</w:t>
      </w:r>
      <w:r w:rsidR="00FF5528" w:rsidRPr="003A2364">
        <w:rPr>
          <w:b/>
          <w:bCs/>
          <w:sz w:val="32"/>
          <w:szCs w:val="32"/>
        </w:rPr>
        <w:t>,</w:t>
      </w:r>
      <w:r w:rsidRPr="003A2364">
        <w:rPr>
          <w:b/>
          <w:bCs/>
          <w:sz w:val="32"/>
          <w:szCs w:val="32"/>
        </w:rPr>
        <w:t xml:space="preserve"> реализующ</w:t>
      </w:r>
      <w:r w:rsidR="00680AA7">
        <w:rPr>
          <w:b/>
          <w:bCs/>
          <w:sz w:val="32"/>
          <w:szCs w:val="32"/>
        </w:rPr>
        <w:t>ая</w:t>
      </w:r>
      <w:r w:rsidRPr="003A2364">
        <w:rPr>
          <w:b/>
          <w:bCs/>
          <w:sz w:val="32"/>
          <w:szCs w:val="32"/>
        </w:rPr>
        <w:t xml:space="preserve"> направление 40.03.01 «Юриспруденция»)</w:t>
      </w:r>
    </w:p>
    <w:p w:rsidR="000B225B" w:rsidRPr="00514500" w:rsidRDefault="00B1100A" w:rsidP="00DC74E5">
      <w:pPr>
        <w:pStyle w:val="20"/>
        <w:shd w:val="clear" w:color="auto" w:fill="auto"/>
        <w:spacing w:before="0" w:after="0" w:line="36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>Учебная</w:t>
      </w:r>
      <w:r w:rsidR="000B225B" w:rsidRPr="00514500">
        <w:rPr>
          <w:sz w:val="32"/>
          <w:szCs w:val="32"/>
        </w:rPr>
        <w:t xml:space="preserve"> практика в </w:t>
      </w:r>
      <w:r w:rsidR="002F0CDF">
        <w:rPr>
          <w:sz w:val="32"/>
          <w:szCs w:val="32"/>
        </w:rPr>
        <w:t>филиале</w:t>
      </w:r>
      <w:r w:rsidR="000B225B">
        <w:rPr>
          <w:sz w:val="32"/>
          <w:szCs w:val="32"/>
        </w:rPr>
        <w:t xml:space="preserve"> </w:t>
      </w:r>
      <w:r w:rsidR="000B225B" w:rsidRPr="00514500">
        <w:rPr>
          <w:sz w:val="32"/>
          <w:szCs w:val="32"/>
        </w:rPr>
        <w:t xml:space="preserve">предусматривает ознакомление студента-практиканта со всеми </w:t>
      </w:r>
      <w:r w:rsidR="000B225B">
        <w:rPr>
          <w:sz w:val="32"/>
          <w:szCs w:val="32"/>
        </w:rPr>
        <w:t>функциями и видами деятельности данного учреждения</w:t>
      </w:r>
      <w:r w:rsidR="000B225B" w:rsidRPr="00514500">
        <w:rPr>
          <w:sz w:val="32"/>
          <w:szCs w:val="32"/>
        </w:rPr>
        <w:t>.</w:t>
      </w:r>
    </w:p>
    <w:p w:rsidR="000B225B" w:rsidRDefault="000B225B" w:rsidP="00DC74E5">
      <w:pPr>
        <w:pStyle w:val="20"/>
        <w:shd w:val="clear" w:color="auto" w:fill="auto"/>
        <w:spacing w:before="0" w:after="0" w:line="360" w:lineRule="auto"/>
        <w:ind w:firstLine="567"/>
        <w:rPr>
          <w:sz w:val="32"/>
          <w:szCs w:val="32"/>
        </w:rPr>
      </w:pPr>
      <w:r w:rsidRPr="000F1D06">
        <w:rPr>
          <w:sz w:val="32"/>
          <w:szCs w:val="32"/>
        </w:rPr>
        <w:lastRenderedPageBreak/>
        <w:t>В качестве индивидуальных заданий возможно представить следующие:</w:t>
      </w:r>
    </w:p>
    <w:p w:rsidR="000B225B" w:rsidRPr="008179BC" w:rsidRDefault="000B225B" w:rsidP="00DC74E5">
      <w:pPr>
        <w:pStyle w:val="a6"/>
        <w:numPr>
          <w:ilvl w:val="0"/>
          <w:numId w:val="30"/>
        </w:numPr>
        <w:tabs>
          <w:tab w:val="left" w:pos="851"/>
          <w:tab w:val="left" w:pos="993"/>
          <w:tab w:val="left" w:pos="1276"/>
        </w:tabs>
        <w:adjustRightInd w:val="0"/>
        <w:spacing w:line="360" w:lineRule="auto"/>
        <w:ind w:left="0" w:firstLine="567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ознакомление с </w:t>
      </w:r>
      <w:r w:rsidRPr="008179BC">
        <w:rPr>
          <w:color w:val="000000"/>
          <w:sz w:val="32"/>
          <w:szCs w:val="32"/>
        </w:rPr>
        <w:t>организацией по мес</w:t>
      </w:r>
      <w:r w:rsidR="00B104F4">
        <w:rPr>
          <w:color w:val="000000"/>
          <w:sz w:val="32"/>
          <w:szCs w:val="32"/>
        </w:rPr>
        <w:t>ту прохождения практики, изучение ее нормативной</w:t>
      </w:r>
      <w:r w:rsidRPr="008179BC">
        <w:rPr>
          <w:color w:val="000000"/>
          <w:sz w:val="32"/>
          <w:szCs w:val="32"/>
        </w:rPr>
        <w:t xml:space="preserve"> документаци</w:t>
      </w:r>
      <w:r w:rsidR="00B104F4">
        <w:rPr>
          <w:color w:val="000000"/>
          <w:sz w:val="32"/>
          <w:szCs w:val="32"/>
        </w:rPr>
        <w:t>и, правоустанавливающих</w:t>
      </w:r>
      <w:r w:rsidRPr="008179BC">
        <w:rPr>
          <w:color w:val="000000"/>
          <w:sz w:val="32"/>
          <w:szCs w:val="32"/>
        </w:rPr>
        <w:t xml:space="preserve"> документ</w:t>
      </w:r>
      <w:r w:rsidR="00B104F4">
        <w:rPr>
          <w:color w:val="000000"/>
          <w:sz w:val="32"/>
          <w:szCs w:val="32"/>
        </w:rPr>
        <w:t>ов, структурных подразделений, органов</w:t>
      </w:r>
      <w:r w:rsidRPr="008179BC">
        <w:rPr>
          <w:color w:val="000000"/>
          <w:sz w:val="32"/>
          <w:szCs w:val="32"/>
        </w:rPr>
        <w:t xml:space="preserve"> управления, режим</w:t>
      </w:r>
      <w:r w:rsidR="00B104F4">
        <w:rPr>
          <w:color w:val="000000"/>
          <w:sz w:val="32"/>
          <w:szCs w:val="32"/>
        </w:rPr>
        <w:t>а</w:t>
      </w:r>
      <w:r w:rsidRPr="008179BC">
        <w:rPr>
          <w:color w:val="000000"/>
          <w:sz w:val="32"/>
          <w:szCs w:val="32"/>
        </w:rPr>
        <w:t xml:space="preserve"> работы, основны</w:t>
      </w:r>
      <w:r w:rsidR="00B104F4">
        <w:rPr>
          <w:color w:val="000000"/>
          <w:sz w:val="32"/>
          <w:szCs w:val="32"/>
        </w:rPr>
        <w:t>х направлений</w:t>
      </w:r>
      <w:r w:rsidRPr="008179BC">
        <w:rPr>
          <w:color w:val="000000"/>
          <w:sz w:val="32"/>
          <w:szCs w:val="32"/>
        </w:rPr>
        <w:t xml:space="preserve"> ее деятельности;</w:t>
      </w:r>
    </w:p>
    <w:p w:rsidR="000B225B" w:rsidRPr="008179BC" w:rsidRDefault="000B225B" w:rsidP="00DC74E5">
      <w:pPr>
        <w:pStyle w:val="a6"/>
        <w:numPr>
          <w:ilvl w:val="0"/>
          <w:numId w:val="30"/>
        </w:numPr>
        <w:shd w:val="clear" w:color="auto" w:fill="FFFFFF"/>
        <w:tabs>
          <w:tab w:val="left" w:pos="851"/>
        </w:tabs>
        <w:spacing w:line="360" w:lineRule="auto"/>
        <w:ind w:left="0" w:right="22" w:firstLine="567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ознакомление </w:t>
      </w:r>
      <w:r w:rsidRPr="008179BC">
        <w:rPr>
          <w:color w:val="000000"/>
          <w:sz w:val="32"/>
          <w:szCs w:val="32"/>
        </w:rPr>
        <w:t>с отделом, в котором непосредственно будет прох</w:t>
      </w:r>
      <w:r w:rsidR="00E33D55">
        <w:rPr>
          <w:color w:val="000000"/>
          <w:sz w:val="32"/>
          <w:szCs w:val="32"/>
        </w:rPr>
        <w:t>одить учебная практика; изучение его структурных</w:t>
      </w:r>
      <w:r w:rsidRPr="008179BC">
        <w:rPr>
          <w:color w:val="000000"/>
          <w:sz w:val="32"/>
          <w:szCs w:val="32"/>
        </w:rPr>
        <w:t xml:space="preserve"> подразделени</w:t>
      </w:r>
      <w:r w:rsidR="00E33D55">
        <w:rPr>
          <w:color w:val="000000"/>
          <w:sz w:val="32"/>
          <w:szCs w:val="32"/>
        </w:rPr>
        <w:t>й</w:t>
      </w:r>
      <w:r w:rsidRPr="008179BC">
        <w:rPr>
          <w:color w:val="000000"/>
          <w:sz w:val="32"/>
          <w:szCs w:val="32"/>
        </w:rPr>
        <w:t>, состав</w:t>
      </w:r>
      <w:r w:rsidR="00E33D55">
        <w:rPr>
          <w:color w:val="000000"/>
          <w:sz w:val="32"/>
          <w:szCs w:val="32"/>
        </w:rPr>
        <w:t>а</w:t>
      </w:r>
      <w:r w:rsidRPr="008179BC">
        <w:rPr>
          <w:color w:val="000000"/>
          <w:sz w:val="32"/>
          <w:szCs w:val="32"/>
        </w:rPr>
        <w:t xml:space="preserve">, </w:t>
      </w:r>
      <w:r w:rsidR="00E33D55">
        <w:rPr>
          <w:color w:val="000000"/>
          <w:sz w:val="32"/>
          <w:szCs w:val="32"/>
        </w:rPr>
        <w:t>соподчиненности и должностных инструкций</w:t>
      </w:r>
      <w:r w:rsidRPr="008179BC">
        <w:rPr>
          <w:color w:val="000000"/>
          <w:sz w:val="32"/>
          <w:szCs w:val="32"/>
        </w:rPr>
        <w:t xml:space="preserve"> </w:t>
      </w:r>
      <w:r w:rsidR="00E33D55">
        <w:rPr>
          <w:color w:val="000000"/>
          <w:sz w:val="32"/>
          <w:szCs w:val="32"/>
        </w:rPr>
        <w:t>сотрудников</w:t>
      </w:r>
      <w:r w:rsidRPr="008179BC">
        <w:rPr>
          <w:color w:val="000000"/>
          <w:sz w:val="32"/>
          <w:szCs w:val="32"/>
        </w:rPr>
        <w:t>;</w:t>
      </w:r>
    </w:p>
    <w:p w:rsidR="003A2364" w:rsidRDefault="00B16CE6" w:rsidP="00DC74E5">
      <w:pPr>
        <w:tabs>
          <w:tab w:val="left" w:pos="1276"/>
        </w:tabs>
        <w:adjustRightInd w:val="0"/>
        <w:spacing w:line="360" w:lineRule="auto"/>
        <w:ind w:firstLine="709"/>
        <w:jc w:val="left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– </w:t>
      </w:r>
      <w:r w:rsidR="003A2364">
        <w:rPr>
          <w:bCs/>
          <w:sz w:val="32"/>
          <w:szCs w:val="32"/>
        </w:rPr>
        <w:t>оказание технической помощи в работе с документооборотом.</w:t>
      </w:r>
    </w:p>
    <w:p w:rsidR="00624AA7" w:rsidRDefault="00624AA7" w:rsidP="00DC74E5">
      <w:pPr>
        <w:tabs>
          <w:tab w:val="left" w:pos="1276"/>
        </w:tabs>
        <w:adjustRightInd w:val="0"/>
        <w:spacing w:line="360" w:lineRule="auto"/>
        <w:ind w:firstLine="709"/>
        <w:jc w:val="center"/>
        <w:rPr>
          <w:b/>
          <w:bCs/>
          <w:sz w:val="32"/>
          <w:szCs w:val="32"/>
        </w:rPr>
      </w:pPr>
    </w:p>
    <w:p w:rsidR="00624AA7" w:rsidRDefault="00812BA7" w:rsidP="00DC74E5">
      <w:pPr>
        <w:tabs>
          <w:tab w:val="left" w:pos="1276"/>
        </w:tabs>
        <w:adjustRightInd w:val="0"/>
        <w:spacing w:line="360" w:lineRule="auto"/>
        <w:ind w:firstLine="70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Учебная п</w:t>
      </w:r>
      <w:r w:rsidR="00D177C7">
        <w:rPr>
          <w:b/>
          <w:bCs/>
          <w:sz w:val="32"/>
          <w:szCs w:val="32"/>
        </w:rPr>
        <w:t>рактика в нотариальных конторах</w:t>
      </w:r>
      <w:r w:rsidR="00624AA7" w:rsidRPr="00EE0695">
        <w:rPr>
          <w:b/>
          <w:bCs/>
          <w:sz w:val="32"/>
          <w:szCs w:val="32"/>
        </w:rPr>
        <w:t>:</w:t>
      </w:r>
    </w:p>
    <w:p w:rsidR="00624AA7" w:rsidRPr="00546C4C" w:rsidRDefault="00624AA7" w:rsidP="00DC74E5">
      <w:pPr>
        <w:pStyle w:val="20"/>
        <w:shd w:val="clear" w:color="auto" w:fill="auto"/>
        <w:spacing w:before="0" w:after="0" w:line="360" w:lineRule="auto"/>
        <w:ind w:firstLine="560"/>
        <w:rPr>
          <w:sz w:val="32"/>
          <w:szCs w:val="32"/>
        </w:rPr>
      </w:pPr>
      <w:r w:rsidRPr="00546C4C">
        <w:rPr>
          <w:sz w:val="32"/>
          <w:szCs w:val="32"/>
        </w:rPr>
        <w:t>Под руководством непосредственного руководителя практики</w:t>
      </w:r>
      <w:r w:rsidR="006569D9">
        <w:rPr>
          <w:sz w:val="32"/>
          <w:szCs w:val="32"/>
        </w:rPr>
        <w:t>,</w:t>
      </w:r>
      <w:r w:rsidRPr="00546C4C">
        <w:rPr>
          <w:sz w:val="32"/>
          <w:szCs w:val="32"/>
        </w:rPr>
        <w:t xml:space="preserve"> студент знакомится с организацией работы конторы: делопроизводством, планированием работы, отчетностью.</w:t>
      </w:r>
    </w:p>
    <w:p w:rsidR="00624AA7" w:rsidRPr="00546C4C" w:rsidRDefault="00624AA7" w:rsidP="00DC74E5">
      <w:pPr>
        <w:pStyle w:val="20"/>
        <w:shd w:val="clear" w:color="auto" w:fill="auto"/>
        <w:spacing w:before="0" w:after="0" w:line="360" w:lineRule="auto"/>
        <w:ind w:firstLine="560"/>
        <w:rPr>
          <w:sz w:val="32"/>
          <w:szCs w:val="32"/>
        </w:rPr>
      </w:pPr>
      <w:r w:rsidRPr="00546C4C">
        <w:rPr>
          <w:sz w:val="32"/>
          <w:szCs w:val="32"/>
        </w:rPr>
        <w:t>Студенты должны приобрести навыки в совершении конкретных нотариальных действий:</w:t>
      </w:r>
    </w:p>
    <w:p w:rsidR="00624AA7" w:rsidRPr="00546C4C" w:rsidRDefault="00624AA7" w:rsidP="00DC74E5">
      <w:pPr>
        <w:pStyle w:val="20"/>
        <w:numPr>
          <w:ilvl w:val="0"/>
          <w:numId w:val="37"/>
        </w:numPr>
        <w:shd w:val="clear" w:color="auto" w:fill="auto"/>
        <w:tabs>
          <w:tab w:val="left" w:pos="698"/>
        </w:tabs>
        <w:spacing w:before="0" w:after="0" w:line="360" w:lineRule="auto"/>
        <w:ind w:firstLine="300"/>
        <w:rPr>
          <w:sz w:val="32"/>
          <w:szCs w:val="32"/>
        </w:rPr>
      </w:pPr>
      <w:r w:rsidRPr="00546C4C">
        <w:rPr>
          <w:sz w:val="32"/>
          <w:szCs w:val="32"/>
        </w:rPr>
        <w:t>удостоверение договоров отчуждения домов (долей домов), особенности удостоверения таких сделок в сельской местности; отчуждения домов, приобретенных супругами в период брака;</w:t>
      </w:r>
    </w:p>
    <w:p w:rsidR="00624AA7" w:rsidRPr="00546C4C" w:rsidRDefault="00624AA7" w:rsidP="00DC74E5">
      <w:pPr>
        <w:pStyle w:val="20"/>
        <w:numPr>
          <w:ilvl w:val="0"/>
          <w:numId w:val="37"/>
        </w:numPr>
        <w:shd w:val="clear" w:color="auto" w:fill="auto"/>
        <w:tabs>
          <w:tab w:val="left" w:pos="706"/>
          <w:tab w:val="left" w:pos="8931"/>
        </w:tabs>
        <w:spacing w:before="0" w:after="0" w:line="360" w:lineRule="auto"/>
        <w:ind w:firstLine="300"/>
        <w:rPr>
          <w:sz w:val="32"/>
          <w:szCs w:val="32"/>
        </w:rPr>
      </w:pPr>
      <w:r w:rsidRPr="00546C4C">
        <w:rPr>
          <w:sz w:val="32"/>
          <w:szCs w:val="32"/>
        </w:rPr>
        <w:t>выдача дубликата договора. Порядок расторжения: а) зарегистрированного в администрации; б) не зарегистрированного в</w:t>
      </w:r>
      <w:r w:rsidR="0072562F">
        <w:rPr>
          <w:sz w:val="32"/>
          <w:szCs w:val="32"/>
        </w:rPr>
        <w:t xml:space="preserve"> </w:t>
      </w:r>
    </w:p>
    <w:p w:rsidR="00624AA7" w:rsidRPr="00546C4C" w:rsidRDefault="00624AA7" w:rsidP="00DC74E5">
      <w:pPr>
        <w:pStyle w:val="20"/>
        <w:shd w:val="clear" w:color="auto" w:fill="auto"/>
        <w:spacing w:before="0" w:after="0" w:line="360" w:lineRule="auto"/>
        <w:jc w:val="left"/>
        <w:rPr>
          <w:sz w:val="32"/>
          <w:szCs w:val="32"/>
        </w:rPr>
      </w:pPr>
      <w:r w:rsidRPr="00546C4C">
        <w:rPr>
          <w:sz w:val="32"/>
          <w:szCs w:val="32"/>
        </w:rPr>
        <w:t>администрации;</w:t>
      </w:r>
    </w:p>
    <w:p w:rsidR="00624AA7" w:rsidRPr="00546C4C" w:rsidRDefault="00624AA7" w:rsidP="00DC74E5">
      <w:pPr>
        <w:pStyle w:val="20"/>
        <w:numPr>
          <w:ilvl w:val="0"/>
          <w:numId w:val="37"/>
        </w:numPr>
        <w:shd w:val="clear" w:color="auto" w:fill="auto"/>
        <w:tabs>
          <w:tab w:val="left" w:pos="708"/>
        </w:tabs>
        <w:spacing w:before="0" w:after="0" w:line="360" w:lineRule="auto"/>
        <w:ind w:firstLine="280"/>
        <w:rPr>
          <w:sz w:val="32"/>
          <w:szCs w:val="32"/>
        </w:rPr>
      </w:pPr>
      <w:r w:rsidRPr="00546C4C">
        <w:rPr>
          <w:sz w:val="32"/>
          <w:szCs w:val="32"/>
        </w:rPr>
        <w:t>удостоверение договоров общественного найма;</w:t>
      </w:r>
    </w:p>
    <w:p w:rsidR="00624AA7" w:rsidRPr="00546C4C" w:rsidRDefault="00624AA7" w:rsidP="00DC74E5">
      <w:pPr>
        <w:pStyle w:val="20"/>
        <w:numPr>
          <w:ilvl w:val="0"/>
          <w:numId w:val="37"/>
        </w:numPr>
        <w:shd w:val="clear" w:color="auto" w:fill="auto"/>
        <w:tabs>
          <w:tab w:val="left" w:pos="711"/>
        </w:tabs>
        <w:spacing w:before="0" w:after="0" w:line="360" w:lineRule="auto"/>
        <w:ind w:firstLine="280"/>
        <w:rPr>
          <w:sz w:val="32"/>
          <w:szCs w:val="32"/>
        </w:rPr>
      </w:pPr>
      <w:r w:rsidRPr="00546C4C">
        <w:rPr>
          <w:sz w:val="32"/>
          <w:szCs w:val="32"/>
        </w:rPr>
        <w:t>у</w:t>
      </w:r>
      <w:r w:rsidR="0072562F">
        <w:rPr>
          <w:sz w:val="32"/>
          <w:szCs w:val="32"/>
        </w:rPr>
        <w:t>достоверение «прочих» договоров</w:t>
      </w:r>
      <w:r w:rsidRPr="00546C4C">
        <w:rPr>
          <w:sz w:val="32"/>
          <w:szCs w:val="32"/>
        </w:rPr>
        <w:t>;</w:t>
      </w:r>
    </w:p>
    <w:p w:rsidR="00624AA7" w:rsidRPr="00546C4C" w:rsidRDefault="00624AA7" w:rsidP="00DC74E5">
      <w:pPr>
        <w:pStyle w:val="20"/>
        <w:numPr>
          <w:ilvl w:val="0"/>
          <w:numId w:val="37"/>
        </w:numPr>
        <w:shd w:val="clear" w:color="auto" w:fill="auto"/>
        <w:tabs>
          <w:tab w:val="left" w:pos="723"/>
        </w:tabs>
        <w:spacing w:before="0" w:after="0" w:line="360" w:lineRule="auto"/>
        <w:ind w:firstLine="280"/>
        <w:rPr>
          <w:sz w:val="32"/>
          <w:szCs w:val="32"/>
        </w:rPr>
      </w:pPr>
      <w:r w:rsidRPr="00546C4C">
        <w:rPr>
          <w:sz w:val="32"/>
          <w:szCs w:val="32"/>
        </w:rPr>
        <w:lastRenderedPageBreak/>
        <w:t xml:space="preserve">удостоверение завещаний, регистрация завещаний, приравненных к нотариальным. Проверка дееспособности завещателя, в особенности </w:t>
      </w:r>
      <w:r w:rsidR="00453C7E">
        <w:rPr>
          <w:sz w:val="32"/>
          <w:szCs w:val="32"/>
        </w:rPr>
        <w:t>удостоверения</w:t>
      </w:r>
      <w:r w:rsidRPr="00546C4C">
        <w:rPr>
          <w:sz w:val="32"/>
          <w:szCs w:val="32"/>
        </w:rPr>
        <w:t xml:space="preserve"> завещания при вызове к больному. Изменение и отмена завещаний;</w:t>
      </w:r>
    </w:p>
    <w:p w:rsidR="00624AA7" w:rsidRPr="00546C4C" w:rsidRDefault="00624AA7" w:rsidP="00DC74E5">
      <w:pPr>
        <w:pStyle w:val="20"/>
        <w:numPr>
          <w:ilvl w:val="0"/>
          <w:numId w:val="37"/>
        </w:numPr>
        <w:shd w:val="clear" w:color="auto" w:fill="auto"/>
        <w:tabs>
          <w:tab w:val="left" w:pos="718"/>
        </w:tabs>
        <w:spacing w:before="0" w:after="0" w:line="360" w:lineRule="auto"/>
        <w:ind w:firstLine="280"/>
        <w:rPr>
          <w:sz w:val="32"/>
          <w:szCs w:val="32"/>
        </w:rPr>
      </w:pPr>
      <w:r w:rsidRPr="00546C4C">
        <w:rPr>
          <w:sz w:val="32"/>
          <w:szCs w:val="32"/>
        </w:rPr>
        <w:t>удостоверение доверенностей от имени граждан и юридических лиц. Проверка дееспособности и установление личности доверителя. Удостоверение доверенностей для действий за границей. Особенности работы по удостоверению доверенностей на автотранспортные средства;</w:t>
      </w:r>
    </w:p>
    <w:p w:rsidR="00624AA7" w:rsidRPr="00546C4C" w:rsidRDefault="00624AA7" w:rsidP="00DC74E5">
      <w:pPr>
        <w:pStyle w:val="20"/>
        <w:numPr>
          <w:ilvl w:val="0"/>
          <w:numId w:val="37"/>
        </w:numPr>
        <w:shd w:val="clear" w:color="auto" w:fill="auto"/>
        <w:tabs>
          <w:tab w:val="left" w:pos="723"/>
        </w:tabs>
        <w:spacing w:before="0" w:after="0" w:line="360" w:lineRule="auto"/>
        <w:ind w:firstLine="280"/>
        <w:rPr>
          <w:sz w:val="32"/>
          <w:szCs w:val="32"/>
        </w:rPr>
      </w:pPr>
      <w:r w:rsidRPr="00546C4C">
        <w:rPr>
          <w:sz w:val="32"/>
          <w:szCs w:val="32"/>
        </w:rPr>
        <w:t>засвидетельствование верности копий документов (порядок засвидетельствования копий, проверка подлинников с точки зрения их законности, способы выявления поддельных документов; документы, с которых запрещено засвидетельствование копии);</w:t>
      </w:r>
    </w:p>
    <w:p w:rsidR="00624AA7" w:rsidRPr="00546C4C" w:rsidRDefault="00624AA7" w:rsidP="00DC74E5">
      <w:pPr>
        <w:pStyle w:val="20"/>
        <w:numPr>
          <w:ilvl w:val="0"/>
          <w:numId w:val="37"/>
        </w:numPr>
        <w:shd w:val="clear" w:color="auto" w:fill="auto"/>
        <w:tabs>
          <w:tab w:val="left" w:pos="721"/>
        </w:tabs>
        <w:spacing w:before="0" w:after="0" w:line="360" w:lineRule="auto"/>
        <w:ind w:firstLine="280"/>
        <w:rPr>
          <w:sz w:val="32"/>
          <w:szCs w:val="32"/>
        </w:rPr>
      </w:pPr>
      <w:r w:rsidRPr="00546C4C">
        <w:rPr>
          <w:sz w:val="32"/>
          <w:szCs w:val="32"/>
        </w:rPr>
        <w:t>порядок совершения исполнительных надписей. Основания совершения исполнительной надписи. Порядок обжалования отказов в совершении исполнительных надписей;</w:t>
      </w:r>
    </w:p>
    <w:p w:rsidR="00624AA7" w:rsidRPr="00546C4C" w:rsidRDefault="00624AA7" w:rsidP="00DC74E5">
      <w:pPr>
        <w:pStyle w:val="20"/>
        <w:numPr>
          <w:ilvl w:val="0"/>
          <w:numId w:val="37"/>
        </w:numPr>
        <w:shd w:val="clear" w:color="auto" w:fill="auto"/>
        <w:tabs>
          <w:tab w:val="left" w:pos="730"/>
        </w:tabs>
        <w:spacing w:before="0" w:after="0" w:line="360" w:lineRule="auto"/>
        <w:ind w:firstLine="280"/>
        <w:rPr>
          <w:sz w:val="32"/>
          <w:szCs w:val="32"/>
        </w:rPr>
      </w:pPr>
      <w:r w:rsidRPr="00546C4C">
        <w:rPr>
          <w:sz w:val="32"/>
          <w:szCs w:val="32"/>
        </w:rPr>
        <w:t>охрана наследственного имущества. Составление акта описи. Хранение ценностей. Выдача свидетельства о праве на наследство по закону и по завещанию. Выдача из наследственного имущества средств на покрытие расходов по похоронам наследодателя и др. расходов;</w:t>
      </w:r>
    </w:p>
    <w:p w:rsidR="00624AA7" w:rsidRPr="00546C4C" w:rsidRDefault="00624AA7" w:rsidP="00DC74E5">
      <w:pPr>
        <w:pStyle w:val="20"/>
        <w:numPr>
          <w:ilvl w:val="0"/>
          <w:numId w:val="37"/>
        </w:numPr>
        <w:shd w:val="clear" w:color="auto" w:fill="auto"/>
        <w:tabs>
          <w:tab w:val="left" w:pos="726"/>
        </w:tabs>
        <w:spacing w:before="0" w:after="0" w:line="360" w:lineRule="auto"/>
        <w:ind w:firstLine="280"/>
        <w:rPr>
          <w:sz w:val="32"/>
          <w:szCs w:val="32"/>
        </w:rPr>
      </w:pPr>
      <w:r w:rsidRPr="00546C4C">
        <w:rPr>
          <w:sz w:val="32"/>
          <w:szCs w:val="32"/>
        </w:rPr>
        <w:t>выдача свидетельства о праве собственности на долю в общем имуществе супругов: а) по совместному заявлению супругов; б) по заявлению пережившего супруга;</w:t>
      </w:r>
    </w:p>
    <w:p w:rsidR="00624AA7" w:rsidRPr="00546C4C" w:rsidRDefault="00624AA7" w:rsidP="00DC74E5">
      <w:pPr>
        <w:pStyle w:val="20"/>
        <w:numPr>
          <w:ilvl w:val="0"/>
          <w:numId w:val="37"/>
        </w:numPr>
        <w:shd w:val="clear" w:color="auto" w:fill="auto"/>
        <w:tabs>
          <w:tab w:val="left" w:pos="723"/>
        </w:tabs>
        <w:spacing w:before="0" w:after="0" w:line="360" w:lineRule="auto"/>
        <w:ind w:firstLine="280"/>
        <w:rPr>
          <w:sz w:val="32"/>
          <w:szCs w:val="32"/>
        </w:rPr>
      </w:pPr>
      <w:r w:rsidRPr="00546C4C">
        <w:rPr>
          <w:sz w:val="32"/>
          <w:szCs w:val="32"/>
        </w:rPr>
        <w:t>наложение запрещений на отчуждение строения. Ведение реестра запрещений, алфавита к нему и наряда запрещений;</w:t>
      </w:r>
    </w:p>
    <w:p w:rsidR="00624AA7" w:rsidRPr="00546C4C" w:rsidRDefault="00624AA7" w:rsidP="00DC74E5">
      <w:pPr>
        <w:pStyle w:val="20"/>
        <w:numPr>
          <w:ilvl w:val="0"/>
          <w:numId w:val="37"/>
        </w:numPr>
        <w:shd w:val="clear" w:color="auto" w:fill="auto"/>
        <w:tabs>
          <w:tab w:val="left" w:pos="721"/>
        </w:tabs>
        <w:spacing w:before="0" w:after="0" w:line="360" w:lineRule="auto"/>
        <w:ind w:firstLine="280"/>
        <w:rPr>
          <w:sz w:val="32"/>
          <w:szCs w:val="32"/>
        </w:rPr>
      </w:pPr>
      <w:r w:rsidRPr="00546C4C">
        <w:rPr>
          <w:sz w:val="32"/>
          <w:szCs w:val="32"/>
        </w:rPr>
        <w:lastRenderedPageBreak/>
        <w:t>принятие денег в депозит. Выдача денег с депозитного счета. Передача невостребованных сумм (депозитных) в доход государства;</w:t>
      </w:r>
    </w:p>
    <w:p w:rsidR="00624AA7" w:rsidRPr="00546C4C" w:rsidRDefault="00624AA7" w:rsidP="00DC74E5">
      <w:pPr>
        <w:pStyle w:val="20"/>
        <w:numPr>
          <w:ilvl w:val="0"/>
          <w:numId w:val="37"/>
        </w:numPr>
        <w:shd w:val="clear" w:color="auto" w:fill="auto"/>
        <w:tabs>
          <w:tab w:val="left" w:pos="726"/>
        </w:tabs>
        <w:spacing w:before="0" w:after="0" w:line="360" w:lineRule="auto"/>
        <w:ind w:firstLine="280"/>
        <w:rPr>
          <w:sz w:val="32"/>
          <w:szCs w:val="32"/>
        </w:rPr>
      </w:pPr>
      <w:r w:rsidRPr="00546C4C">
        <w:rPr>
          <w:sz w:val="32"/>
          <w:szCs w:val="32"/>
        </w:rPr>
        <w:t>исчисление госпошлины за совершение перечисленных нотариальных действий.</w:t>
      </w:r>
    </w:p>
    <w:p w:rsidR="00624AA7" w:rsidRDefault="00624AA7" w:rsidP="00DC74E5">
      <w:pPr>
        <w:pStyle w:val="20"/>
        <w:shd w:val="clear" w:color="auto" w:fill="auto"/>
        <w:spacing w:before="0" w:after="0" w:line="36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>В качестве индивидуальных заданий также возможно представить следующие:</w:t>
      </w:r>
    </w:p>
    <w:p w:rsidR="00624AA7" w:rsidRDefault="00624AA7" w:rsidP="00DC74E5">
      <w:pPr>
        <w:tabs>
          <w:tab w:val="left" w:pos="1276"/>
        </w:tabs>
        <w:adjustRightInd w:val="0"/>
        <w:spacing w:line="360" w:lineRule="auto"/>
        <w:ind w:firstLine="709"/>
        <w:rPr>
          <w:sz w:val="32"/>
          <w:szCs w:val="32"/>
        </w:rPr>
      </w:pPr>
      <w:r w:rsidRPr="00EE0695">
        <w:rPr>
          <w:sz w:val="32"/>
          <w:szCs w:val="32"/>
        </w:rPr>
        <w:t>Ознакомление с:</w:t>
      </w:r>
    </w:p>
    <w:p w:rsidR="00624AA7" w:rsidRPr="008179BC" w:rsidRDefault="00624AA7" w:rsidP="00DC74E5">
      <w:pPr>
        <w:pStyle w:val="a6"/>
        <w:numPr>
          <w:ilvl w:val="0"/>
          <w:numId w:val="30"/>
        </w:numPr>
        <w:tabs>
          <w:tab w:val="left" w:pos="851"/>
          <w:tab w:val="left" w:pos="993"/>
          <w:tab w:val="left" w:pos="1276"/>
        </w:tabs>
        <w:adjustRightInd w:val="0"/>
        <w:spacing w:line="360" w:lineRule="auto"/>
        <w:ind w:left="0" w:firstLine="567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ознакомление с </w:t>
      </w:r>
      <w:r w:rsidRPr="008179BC">
        <w:rPr>
          <w:color w:val="000000"/>
          <w:sz w:val="32"/>
          <w:szCs w:val="32"/>
        </w:rPr>
        <w:t>организацией по месту прохождения практики, изучить ее нормативную документацию, правоустанавливающие документы, структурные подразделения, органы управления, режим работы, основные направления ее деятельности;</w:t>
      </w:r>
    </w:p>
    <w:p w:rsidR="00624AA7" w:rsidRPr="00E76201" w:rsidRDefault="00624AA7" w:rsidP="00DC74E5">
      <w:pPr>
        <w:pStyle w:val="a6"/>
        <w:numPr>
          <w:ilvl w:val="0"/>
          <w:numId w:val="30"/>
        </w:numPr>
        <w:shd w:val="clear" w:color="auto" w:fill="FFFFFF"/>
        <w:tabs>
          <w:tab w:val="left" w:pos="851"/>
        </w:tabs>
        <w:spacing w:line="360" w:lineRule="auto"/>
        <w:ind w:left="0" w:right="22" w:firstLine="567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ознакомление </w:t>
      </w:r>
      <w:r w:rsidRPr="008179BC">
        <w:rPr>
          <w:color w:val="000000"/>
          <w:sz w:val="32"/>
          <w:szCs w:val="32"/>
        </w:rPr>
        <w:t>с отделом, в котором непосредственно будет проходить практика студента, изучить его структурные подразделения, состав, должностные инструкции и иные документы;</w:t>
      </w:r>
    </w:p>
    <w:p w:rsidR="00624AA7" w:rsidRPr="00EE0695" w:rsidRDefault="00653EA0" w:rsidP="00DC74E5">
      <w:pPr>
        <w:widowControl/>
        <w:numPr>
          <w:ilvl w:val="1"/>
          <w:numId w:val="31"/>
        </w:numPr>
        <w:tabs>
          <w:tab w:val="left" w:pos="993"/>
          <w:tab w:val="left" w:pos="1276"/>
        </w:tabs>
        <w:adjustRightInd w:val="0"/>
        <w:spacing w:line="360" w:lineRule="auto"/>
        <w:ind w:left="0" w:firstLine="709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ознакомление с </w:t>
      </w:r>
      <w:r w:rsidR="00624AA7" w:rsidRPr="00EE0695">
        <w:rPr>
          <w:sz w:val="32"/>
          <w:szCs w:val="32"/>
        </w:rPr>
        <w:t>правовым статусом государственной нотариальной конторы и нотариуса, за</w:t>
      </w:r>
      <w:r w:rsidR="00E76201">
        <w:rPr>
          <w:sz w:val="32"/>
          <w:szCs w:val="32"/>
        </w:rPr>
        <w:t>нимающегося частной практикой; н</w:t>
      </w:r>
      <w:r w:rsidR="00624AA7" w:rsidRPr="00EE0695">
        <w:rPr>
          <w:sz w:val="32"/>
          <w:szCs w:val="32"/>
        </w:rPr>
        <w:t>отариальной палаты (полномочия и органы);</w:t>
      </w:r>
    </w:p>
    <w:p w:rsidR="00624AA7" w:rsidRPr="00EE0695" w:rsidRDefault="00653EA0" w:rsidP="00DC74E5">
      <w:pPr>
        <w:widowControl/>
        <w:numPr>
          <w:ilvl w:val="1"/>
          <w:numId w:val="31"/>
        </w:numPr>
        <w:tabs>
          <w:tab w:val="left" w:pos="993"/>
          <w:tab w:val="left" w:pos="1276"/>
        </w:tabs>
        <w:adjustRightInd w:val="0"/>
        <w:spacing w:line="360" w:lineRule="auto"/>
        <w:ind w:left="0" w:firstLine="709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изучение </w:t>
      </w:r>
      <w:r w:rsidR="00624AA7" w:rsidRPr="00EE0695">
        <w:rPr>
          <w:sz w:val="32"/>
          <w:szCs w:val="32"/>
        </w:rPr>
        <w:t>правил нотариального делопроизводства, регистрации нотариальных действий;</w:t>
      </w:r>
    </w:p>
    <w:p w:rsidR="00624AA7" w:rsidRPr="00EE0695" w:rsidRDefault="00653EA0" w:rsidP="00DC74E5">
      <w:pPr>
        <w:widowControl/>
        <w:numPr>
          <w:ilvl w:val="1"/>
          <w:numId w:val="31"/>
        </w:numPr>
        <w:tabs>
          <w:tab w:val="left" w:pos="993"/>
          <w:tab w:val="left" w:pos="1276"/>
        </w:tabs>
        <w:adjustRightInd w:val="0"/>
        <w:spacing w:line="360" w:lineRule="auto"/>
        <w:ind w:left="0" w:firstLine="709"/>
        <w:contextualSpacing/>
        <w:rPr>
          <w:sz w:val="32"/>
          <w:szCs w:val="32"/>
        </w:rPr>
      </w:pPr>
      <w:r>
        <w:rPr>
          <w:sz w:val="32"/>
          <w:szCs w:val="32"/>
        </w:rPr>
        <w:t>анализ п</w:t>
      </w:r>
      <w:r w:rsidR="00624AA7" w:rsidRPr="00EE0695">
        <w:rPr>
          <w:sz w:val="32"/>
          <w:szCs w:val="32"/>
        </w:rPr>
        <w:t>орядк</w:t>
      </w:r>
      <w:r>
        <w:rPr>
          <w:sz w:val="32"/>
          <w:szCs w:val="32"/>
        </w:rPr>
        <w:t>а</w:t>
      </w:r>
      <w:r w:rsidR="00624AA7" w:rsidRPr="00EE0695">
        <w:rPr>
          <w:sz w:val="32"/>
          <w:szCs w:val="32"/>
        </w:rPr>
        <w:t xml:space="preserve"> наделения нотариуса полномочиями и прекращения его полномочий;</w:t>
      </w:r>
    </w:p>
    <w:p w:rsidR="00624AA7" w:rsidRDefault="00653EA0" w:rsidP="00DC74E5">
      <w:pPr>
        <w:widowControl/>
        <w:numPr>
          <w:ilvl w:val="1"/>
          <w:numId w:val="31"/>
        </w:numPr>
        <w:tabs>
          <w:tab w:val="left" w:pos="993"/>
          <w:tab w:val="left" w:pos="1276"/>
        </w:tabs>
        <w:adjustRightInd w:val="0"/>
        <w:spacing w:line="360" w:lineRule="auto"/>
        <w:ind w:left="0" w:firstLine="709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изучение </w:t>
      </w:r>
      <w:r w:rsidR="00624AA7" w:rsidRPr="00EF4BA9">
        <w:rPr>
          <w:sz w:val="32"/>
          <w:szCs w:val="32"/>
        </w:rPr>
        <w:t>требовани</w:t>
      </w:r>
      <w:r>
        <w:rPr>
          <w:sz w:val="32"/>
          <w:szCs w:val="32"/>
        </w:rPr>
        <w:t>й</w:t>
      </w:r>
      <w:r w:rsidR="00624AA7" w:rsidRPr="00EF4BA9">
        <w:rPr>
          <w:sz w:val="32"/>
          <w:szCs w:val="32"/>
        </w:rPr>
        <w:t xml:space="preserve"> к документам, представляемым для совершения нотариальных действий;</w:t>
      </w:r>
    </w:p>
    <w:p w:rsidR="00624AA7" w:rsidRDefault="00C27302" w:rsidP="00DC74E5">
      <w:pPr>
        <w:widowControl/>
        <w:numPr>
          <w:ilvl w:val="1"/>
          <w:numId w:val="31"/>
        </w:numPr>
        <w:tabs>
          <w:tab w:val="left" w:pos="993"/>
          <w:tab w:val="left" w:pos="1276"/>
        </w:tabs>
        <w:adjustRightInd w:val="0"/>
        <w:spacing w:line="360" w:lineRule="auto"/>
        <w:ind w:left="0" w:firstLine="709"/>
        <w:contextualSpacing/>
        <w:rPr>
          <w:sz w:val="32"/>
          <w:szCs w:val="32"/>
        </w:rPr>
      </w:pPr>
      <w:r>
        <w:rPr>
          <w:sz w:val="32"/>
          <w:szCs w:val="32"/>
        </w:rPr>
        <w:t>ознакомление с п</w:t>
      </w:r>
      <w:r w:rsidR="00624AA7" w:rsidRPr="00EF4BA9">
        <w:rPr>
          <w:sz w:val="32"/>
          <w:szCs w:val="32"/>
        </w:rPr>
        <w:t>роект</w:t>
      </w:r>
      <w:r>
        <w:rPr>
          <w:sz w:val="32"/>
          <w:szCs w:val="32"/>
        </w:rPr>
        <w:t>ами</w:t>
      </w:r>
      <w:r w:rsidR="00624AA7" w:rsidRPr="00EF4BA9">
        <w:rPr>
          <w:sz w:val="32"/>
          <w:szCs w:val="32"/>
        </w:rPr>
        <w:t xml:space="preserve"> договоров, заявлений и других документов (завещаний, доверенностей, свидетельств);</w:t>
      </w:r>
    </w:p>
    <w:p w:rsidR="00624AA7" w:rsidRDefault="00624AA7" w:rsidP="00DC74E5">
      <w:pPr>
        <w:tabs>
          <w:tab w:val="left" w:pos="1276"/>
        </w:tabs>
        <w:adjustRightInd w:val="0"/>
        <w:spacing w:line="360" w:lineRule="auto"/>
        <w:ind w:firstLine="709"/>
        <w:jc w:val="center"/>
        <w:rPr>
          <w:b/>
          <w:bCs/>
          <w:sz w:val="32"/>
          <w:szCs w:val="32"/>
        </w:rPr>
      </w:pPr>
    </w:p>
    <w:p w:rsidR="00624AA7" w:rsidRDefault="004F7246" w:rsidP="00DC74E5">
      <w:pPr>
        <w:tabs>
          <w:tab w:val="left" w:pos="1276"/>
        </w:tabs>
        <w:adjustRightInd w:val="0"/>
        <w:spacing w:line="360" w:lineRule="auto"/>
        <w:ind w:firstLine="70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Учебная п</w:t>
      </w:r>
      <w:r w:rsidR="00971E3A" w:rsidRPr="00215BFC">
        <w:rPr>
          <w:b/>
          <w:bCs/>
          <w:sz w:val="32"/>
          <w:szCs w:val="32"/>
        </w:rPr>
        <w:t>рактика в адвокатских</w:t>
      </w:r>
      <w:r w:rsidR="00971E3A">
        <w:rPr>
          <w:b/>
          <w:bCs/>
          <w:sz w:val="32"/>
          <w:szCs w:val="32"/>
        </w:rPr>
        <w:t xml:space="preserve"> образованиях</w:t>
      </w:r>
    </w:p>
    <w:p w:rsidR="00624AA7" w:rsidRPr="000F1D06" w:rsidRDefault="00624AA7" w:rsidP="00DC74E5">
      <w:pPr>
        <w:tabs>
          <w:tab w:val="left" w:pos="1276"/>
        </w:tabs>
        <w:adjustRightInd w:val="0"/>
        <w:spacing w:line="360" w:lineRule="auto"/>
        <w:ind w:firstLine="709"/>
        <w:rPr>
          <w:bCs/>
          <w:sz w:val="32"/>
          <w:szCs w:val="32"/>
        </w:rPr>
      </w:pPr>
      <w:r w:rsidRPr="000F1D06">
        <w:rPr>
          <w:sz w:val="32"/>
          <w:szCs w:val="32"/>
        </w:rPr>
        <w:t>При прохождении практики в адвокатуре под руководством непосредственного руководителя практики — адвоката</w:t>
      </w:r>
      <w:r w:rsidR="00DD788B">
        <w:rPr>
          <w:sz w:val="32"/>
          <w:szCs w:val="32"/>
        </w:rPr>
        <w:t>,</w:t>
      </w:r>
      <w:r w:rsidRPr="000F1D06">
        <w:rPr>
          <w:sz w:val="32"/>
          <w:szCs w:val="32"/>
        </w:rPr>
        <w:t xml:space="preserve"> студент-практикант:</w:t>
      </w:r>
    </w:p>
    <w:p w:rsidR="00624AA7" w:rsidRPr="000F1D06" w:rsidRDefault="00624AA7" w:rsidP="00DC74E5">
      <w:pPr>
        <w:pStyle w:val="20"/>
        <w:numPr>
          <w:ilvl w:val="0"/>
          <w:numId w:val="38"/>
        </w:numPr>
        <w:shd w:val="clear" w:color="auto" w:fill="auto"/>
        <w:tabs>
          <w:tab w:val="left" w:pos="703"/>
        </w:tabs>
        <w:spacing w:before="0" w:after="0" w:line="360" w:lineRule="auto"/>
        <w:ind w:firstLine="300"/>
        <w:rPr>
          <w:sz w:val="32"/>
          <w:szCs w:val="32"/>
        </w:rPr>
      </w:pPr>
      <w:r w:rsidRPr="000F1D06">
        <w:rPr>
          <w:sz w:val="32"/>
          <w:szCs w:val="32"/>
        </w:rPr>
        <w:t xml:space="preserve">знакомится с </w:t>
      </w:r>
      <w:r w:rsidR="009340B3">
        <w:rPr>
          <w:sz w:val="32"/>
          <w:szCs w:val="32"/>
        </w:rPr>
        <w:t xml:space="preserve">деятельностью и </w:t>
      </w:r>
      <w:r w:rsidRPr="000F1D06">
        <w:rPr>
          <w:sz w:val="32"/>
          <w:szCs w:val="32"/>
        </w:rPr>
        <w:t>организацией работы адвокатуры;</w:t>
      </w:r>
    </w:p>
    <w:p w:rsidR="00624AA7" w:rsidRPr="000F1D06" w:rsidRDefault="00C36285" w:rsidP="00DC74E5">
      <w:pPr>
        <w:pStyle w:val="20"/>
        <w:numPr>
          <w:ilvl w:val="0"/>
          <w:numId w:val="38"/>
        </w:numPr>
        <w:shd w:val="clear" w:color="auto" w:fill="auto"/>
        <w:tabs>
          <w:tab w:val="left" w:pos="696"/>
        </w:tabs>
        <w:spacing w:before="0" w:after="0" w:line="360" w:lineRule="auto"/>
        <w:ind w:firstLine="300"/>
        <w:rPr>
          <w:sz w:val="32"/>
          <w:szCs w:val="32"/>
        </w:rPr>
      </w:pPr>
      <w:r>
        <w:rPr>
          <w:sz w:val="32"/>
          <w:szCs w:val="32"/>
        </w:rPr>
        <w:t>совместно с руководителем присутствует при приеме граждан</w:t>
      </w:r>
      <w:r w:rsidR="00624AA7" w:rsidRPr="000F1D06">
        <w:rPr>
          <w:sz w:val="32"/>
          <w:szCs w:val="32"/>
        </w:rPr>
        <w:t>, даче им советов и консультаций, и с разрешения руководителя самостоятельно принимает граждан по вопросам оказания им юридической помощи;</w:t>
      </w:r>
    </w:p>
    <w:p w:rsidR="00624AA7" w:rsidRPr="000F1D06" w:rsidRDefault="00624AA7" w:rsidP="00DC74E5">
      <w:pPr>
        <w:pStyle w:val="20"/>
        <w:numPr>
          <w:ilvl w:val="0"/>
          <w:numId w:val="38"/>
        </w:numPr>
        <w:shd w:val="clear" w:color="auto" w:fill="auto"/>
        <w:tabs>
          <w:tab w:val="left" w:pos="701"/>
        </w:tabs>
        <w:spacing w:before="0" w:after="0" w:line="360" w:lineRule="auto"/>
        <w:ind w:firstLine="300"/>
        <w:rPr>
          <w:sz w:val="32"/>
          <w:szCs w:val="32"/>
        </w:rPr>
      </w:pPr>
      <w:r w:rsidRPr="000F1D06">
        <w:rPr>
          <w:sz w:val="32"/>
          <w:szCs w:val="32"/>
        </w:rPr>
        <w:t>составляет проекты исковых заявлений по гражданским делам;</w:t>
      </w:r>
    </w:p>
    <w:p w:rsidR="00624AA7" w:rsidRPr="000F1D06" w:rsidRDefault="00624AA7" w:rsidP="00DC74E5">
      <w:pPr>
        <w:pStyle w:val="20"/>
        <w:numPr>
          <w:ilvl w:val="0"/>
          <w:numId w:val="38"/>
        </w:numPr>
        <w:shd w:val="clear" w:color="auto" w:fill="auto"/>
        <w:tabs>
          <w:tab w:val="left" w:pos="696"/>
          <w:tab w:val="left" w:pos="3322"/>
          <w:tab w:val="left" w:pos="6178"/>
        </w:tabs>
        <w:spacing w:before="0" w:after="0" w:line="360" w:lineRule="auto"/>
        <w:ind w:firstLine="300"/>
        <w:rPr>
          <w:sz w:val="32"/>
          <w:szCs w:val="32"/>
        </w:rPr>
      </w:pPr>
      <w:r w:rsidRPr="000F1D06">
        <w:rPr>
          <w:sz w:val="32"/>
          <w:szCs w:val="32"/>
        </w:rPr>
        <w:t>участвует совместно с руководителем в рассмотрении дел на стадии предварительного расследования: при предъявлении обвинения обвиняемому; при выполнении следователем других процессуальных действий, в связи с ходатайствами обвиняемого или адвоката, а также при ознакомлении обвиняемого с материалами уголовного дела в порядке, предусмотренном</w:t>
      </w:r>
      <w:r w:rsidRPr="000F1D06">
        <w:rPr>
          <w:sz w:val="32"/>
          <w:szCs w:val="32"/>
        </w:rPr>
        <w:tab/>
        <w:t>действующим</w:t>
      </w:r>
      <w:r w:rsidR="00502AF4">
        <w:rPr>
          <w:sz w:val="32"/>
          <w:szCs w:val="32"/>
        </w:rPr>
        <w:t xml:space="preserve"> </w:t>
      </w:r>
      <w:r w:rsidRPr="000F1D06">
        <w:rPr>
          <w:sz w:val="32"/>
          <w:szCs w:val="32"/>
        </w:rPr>
        <w:t>уголовно-процессуальным законодательством Российской Федерации;</w:t>
      </w:r>
    </w:p>
    <w:p w:rsidR="00624AA7" w:rsidRPr="000F1D06" w:rsidRDefault="00624AA7" w:rsidP="00DC74E5">
      <w:pPr>
        <w:pStyle w:val="20"/>
        <w:numPr>
          <w:ilvl w:val="0"/>
          <w:numId w:val="38"/>
        </w:numPr>
        <w:shd w:val="clear" w:color="auto" w:fill="auto"/>
        <w:tabs>
          <w:tab w:val="left" w:pos="701"/>
        </w:tabs>
        <w:spacing w:before="0" w:after="0" w:line="360" w:lineRule="auto"/>
        <w:ind w:firstLine="300"/>
        <w:rPr>
          <w:sz w:val="32"/>
          <w:szCs w:val="32"/>
        </w:rPr>
      </w:pPr>
      <w:r w:rsidRPr="000F1D06">
        <w:rPr>
          <w:sz w:val="32"/>
          <w:szCs w:val="32"/>
        </w:rPr>
        <w:t>участвует в подготовке к слушанию уголовных и гражданских дел в суде, знакомится с материалами этих дел, готовит соответствующие запросы в различные организации;</w:t>
      </w:r>
    </w:p>
    <w:p w:rsidR="00624AA7" w:rsidRPr="000F1D06" w:rsidRDefault="00EF5FD3" w:rsidP="00DC74E5">
      <w:pPr>
        <w:pStyle w:val="20"/>
        <w:numPr>
          <w:ilvl w:val="0"/>
          <w:numId w:val="38"/>
        </w:numPr>
        <w:shd w:val="clear" w:color="auto" w:fill="auto"/>
        <w:tabs>
          <w:tab w:val="left" w:pos="706"/>
        </w:tabs>
        <w:spacing w:before="0" w:after="0" w:line="360" w:lineRule="auto"/>
        <w:ind w:firstLine="300"/>
        <w:rPr>
          <w:sz w:val="32"/>
          <w:szCs w:val="32"/>
        </w:rPr>
      </w:pPr>
      <w:r>
        <w:rPr>
          <w:sz w:val="32"/>
          <w:szCs w:val="32"/>
        </w:rPr>
        <w:t>изучает</w:t>
      </w:r>
      <w:r w:rsidR="00624AA7" w:rsidRPr="000F1D06">
        <w:rPr>
          <w:sz w:val="32"/>
          <w:szCs w:val="32"/>
        </w:rPr>
        <w:t xml:space="preserve"> в судебном заседании ход судебного следствия, исследованных по делу доказательств, формулирует выводы по существу дела;</w:t>
      </w:r>
    </w:p>
    <w:p w:rsidR="00624AA7" w:rsidRPr="000F1D06" w:rsidRDefault="00624AA7" w:rsidP="00DC74E5">
      <w:pPr>
        <w:pStyle w:val="20"/>
        <w:numPr>
          <w:ilvl w:val="0"/>
          <w:numId w:val="38"/>
        </w:numPr>
        <w:shd w:val="clear" w:color="auto" w:fill="auto"/>
        <w:tabs>
          <w:tab w:val="left" w:pos="708"/>
        </w:tabs>
        <w:spacing w:before="0" w:after="0" w:line="360" w:lineRule="auto"/>
        <w:ind w:firstLine="300"/>
        <w:rPr>
          <w:sz w:val="32"/>
          <w:szCs w:val="32"/>
        </w:rPr>
      </w:pPr>
      <w:r w:rsidRPr="000F1D06">
        <w:rPr>
          <w:sz w:val="32"/>
          <w:szCs w:val="32"/>
        </w:rPr>
        <w:t>готовит проекты речей по уголовным и гражданским делам;</w:t>
      </w:r>
    </w:p>
    <w:p w:rsidR="00624AA7" w:rsidRPr="000F1D06" w:rsidRDefault="00624AA7" w:rsidP="00DC74E5">
      <w:pPr>
        <w:pStyle w:val="20"/>
        <w:numPr>
          <w:ilvl w:val="0"/>
          <w:numId w:val="38"/>
        </w:numPr>
        <w:shd w:val="clear" w:color="auto" w:fill="auto"/>
        <w:tabs>
          <w:tab w:val="left" w:pos="696"/>
        </w:tabs>
        <w:spacing w:before="0" w:after="0" w:line="360" w:lineRule="auto"/>
        <w:ind w:firstLine="300"/>
        <w:rPr>
          <w:sz w:val="32"/>
          <w:szCs w:val="32"/>
        </w:rPr>
      </w:pPr>
      <w:r w:rsidRPr="000F1D06">
        <w:rPr>
          <w:sz w:val="32"/>
          <w:szCs w:val="32"/>
        </w:rPr>
        <w:lastRenderedPageBreak/>
        <w:t>знакомится с вынесенными приговорами, решениями, определениями и составляет проекты кассационных жалоб;</w:t>
      </w:r>
    </w:p>
    <w:p w:rsidR="00624AA7" w:rsidRPr="000F1D06" w:rsidRDefault="00624AA7" w:rsidP="00DC74E5">
      <w:pPr>
        <w:pStyle w:val="20"/>
        <w:numPr>
          <w:ilvl w:val="0"/>
          <w:numId w:val="38"/>
        </w:numPr>
        <w:shd w:val="clear" w:color="auto" w:fill="auto"/>
        <w:tabs>
          <w:tab w:val="left" w:pos="696"/>
        </w:tabs>
        <w:spacing w:before="0" w:after="0" w:line="360" w:lineRule="auto"/>
        <w:ind w:firstLine="300"/>
        <w:rPr>
          <w:sz w:val="32"/>
          <w:szCs w:val="32"/>
        </w:rPr>
      </w:pPr>
      <w:r w:rsidRPr="000F1D06">
        <w:rPr>
          <w:sz w:val="32"/>
          <w:szCs w:val="32"/>
        </w:rPr>
        <w:t>знакомится с протоколами судебных заседаний и в случае необходимости готовит проект замечаний на протоколы;</w:t>
      </w:r>
    </w:p>
    <w:p w:rsidR="00624AA7" w:rsidRPr="000F1D06" w:rsidRDefault="00624AA7" w:rsidP="00DC74E5">
      <w:pPr>
        <w:pStyle w:val="20"/>
        <w:numPr>
          <w:ilvl w:val="0"/>
          <w:numId w:val="38"/>
        </w:numPr>
        <w:shd w:val="clear" w:color="auto" w:fill="auto"/>
        <w:tabs>
          <w:tab w:val="left" w:pos="708"/>
        </w:tabs>
        <w:spacing w:before="0" w:after="0" w:line="360" w:lineRule="auto"/>
        <w:ind w:firstLine="300"/>
        <w:rPr>
          <w:sz w:val="32"/>
          <w:szCs w:val="32"/>
        </w:rPr>
      </w:pPr>
      <w:r w:rsidRPr="000F1D06">
        <w:rPr>
          <w:sz w:val="32"/>
          <w:szCs w:val="32"/>
        </w:rPr>
        <w:t>составляет исковые заявления, претенз</w:t>
      </w:r>
      <w:r w:rsidR="00C1664D">
        <w:rPr>
          <w:sz w:val="32"/>
          <w:szCs w:val="32"/>
        </w:rPr>
        <w:t>ии в а</w:t>
      </w:r>
      <w:r w:rsidRPr="000F1D06">
        <w:rPr>
          <w:sz w:val="32"/>
          <w:szCs w:val="32"/>
        </w:rPr>
        <w:t>рбитражный суд</w:t>
      </w:r>
    </w:p>
    <w:p w:rsidR="00624AA7" w:rsidRPr="000F1D06" w:rsidRDefault="00624AA7" w:rsidP="00DC74E5">
      <w:pPr>
        <w:pStyle w:val="20"/>
        <w:shd w:val="clear" w:color="auto" w:fill="auto"/>
        <w:spacing w:before="0" w:after="0" w:line="360" w:lineRule="auto"/>
        <w:ind w:firstLine="567"/>
        <w:rPr>
          <w:sz w:val="32"/>
          <w:szCs w:val="32"/>
        </w:rPr>
      </w:pPr>
      <w:r w:rsidRPr="000F1D06">
        <w:rPr>
          <w:sz w:val="32"/>
          <w:szCs w:val="32"/>
        </w:rPr>
        <w:t>В качестве индивидуальных заданий также возможно представить следующие:</w:t>
      </w:r>
    </w:p>
    <w:p w:rsidR="00624AA7" w:rsidRDefault="00EC60FD" w:rsidP="00DC74E5">
      <w:pPr>
        <w:tabs>
          <w:tab w:val="left" w:pos="1276"/>
        </w:tabs>
        <w:adjustRightInd w:val="0"/>
        <w:spacing w:line="360" w:lineRule="auto"/>
        <w:ind w:firstLine="709"/>
        <w:rPr>
          <w:sz w:val="32"/>
          <w:szCs w:val="32"/>
        </w:rPr>
      </w:pPr>
      <w:r>
        <w:rPr>
          <w:sz w:val="32"/>
          <w:szCs w:val="32"/>
        </w:rPr>
        <w:t>Ознакомление</w:t>
      </w:r>
      <w:r w:rsidR="00624AA7" w:rsidRPr="000F1D06">
        <w:rPr>
          <w:sz w:val="32"/>
          <w:szCs w:val="32"/>
        </w:rPr>
        <w:t>:</w:t>
      </w:r>
    </w:p>
    <w:p w:rsidR="00624AA7" w:rsidRPr="008179BC" w:rsidRDefault="00624AA7" w:rsidP="00DC74E5">
      <w:pPr>
        <w:pStyle w:val="a6"/>
        <w:numPr>
          <w:ilvl w:val="0"/>
          <w:numId w:val="30"/>
        </w:numPr>
        <w:tabs>
          <w:tab w:val="left" w:pos="851"/>
          <w:tab w:val="left" w:pos="993"/>
          <w:tab w:val="left" w:pos="1276"/>
        </w:tabs>
        <w:adjustRightInd w:val="0"/>
        <w:spacing w:line="360" w:lineRule="auto"/>
        <w:ind w:left="0" w:firstLine="567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с </w:t>
      </w:r>
      <w:r w:rsidRPr="008179BC">
        <w:rPr>
          <w:color w:val="000000"/>
          <w:sz w:val="32"/>
          <w:szCs w:val="32"/>
        </w:rPr>
        <w:t>организацией по мес</w:t>
      </w:r>
      <w:r w:rsidR="008C38F9">
        <w:rPr>
          <w:color w:val="000000"/>
          <w:sz w:val="32"/>
          <w:szCs w:val="32"/>
        </w:rPr>
        <w:t>ту прохождения практики, изучение ее нормативной</w:t>
      </w:r>
      <w:r w:rsidRPr="008179BC">
        <w:rPr>
          <w:color w:val="000000"/>
          <w:sz w:val="32"/>
          <w:szCs w:val="32"/>
        </w:rPr>
        <w:t xml:space="preserve"> документаци</w:t>
      </w:r>
      <w:r w:rsidR="008C38F9">
        <w:rPr>
          <w:color w:val="000000"/>
          <w:sz w:val="32"/>
          <w:szCs w:val="32"/>
        </w:rPr>
        <w:t>и, правоустанавливающих документов, структурных</w:t>
      </w:r>
      <w:r w:rsidRPr="008179BC">
        <w:rPr>
          <w:color w:val="000000"/>
          <w:sz w:val="32"/>
          <w:szCs w:val="32"/>
        </w:rPr>
        <w:t xml:space="preserve"> подразд</w:t>
      </w:r>
      <w:r w:rsidR="008C38F9">
        <w:rPr>
          <w:color w:val="000000"/>
          <w:sz w:val="32"/>
          <w:szCs w:val="32"/>
        </w:rPr>
        <w:t>елений, органов</w:t>
      </w:r>
      <w:r w:rsidRPr="008179BC">
        <w:rPr>
          <w:color w:val="000000"/>
          <w:sz w:val="32"/>
          <w:szCs w:val="32"/>
        </w:rPr>
        <w:t xml:space="preserve"> управления, режим</w:t>
      </w:r>
      <w:r w:rsidR="008C38F9">
        <w:rPr>
          <w:color w:val="000000"/>
          <w:sz w:val="32"/>
          <w:szCs w:val="32"/>
        </w:rPr>
        <w:t>а работы, основных направлений</w:t>
      </w:r>
      <w:r w:rsidRPr="008179BC">
        <w:rPr>
          <w:color w:val="000000"/>
          <w:sz w:val="32"/>
          <w:szCs w:val="32"/>
        </w:rPr>
        <w:t xml:space="preserve"> ее деятельности;</w:t>
      </w:r>
    </w:p>
    <w:p w:rsidR="00624AA7" w:rsidRPr="008179BC" w:rsidRDefault="00624AA7" w:rsidP="00DC74E5">
      <w:pPr>
        <w:pStyle w:val="a6"/>
        <w:numPr>
          <w:ilvl w:val="0"/>
          <w:numId w:val="30"/>
        </w:numPr>
        <w:shd w:val="clear" w:color="auto" w:fill="FFFFFF"/>
        <w:tabs>
          <w:tab w:val="left" w:pos="851"/>
        </w:tabs>
        <w:spacing w:line="360" w:lineRule="auto"/>
        <w:ind w:left="0" w:right="22" w:firstLine="567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ознакомление </w:t>
      </w:r>
      <w:r w:rsidRPr="008179BC">
        <w:rPr>
          <w:color w:val="000000"/>
          <w:sz w:val="32"/>
          <w:szCs w:val="32"/>
        </w:rPr>
        <w:t>с отделом, в котором непосредственно будет проходить практика студента, изучить его структурные подразделения, состав, внутреннее подчинение, должностные инструкции и иные документы;</w:t>
      </w:r>
    </w:p>
    <w:p w:rsidR="00624AA7" w:rsidRPr="000F1D06" w:rsidRDefault="00CC4E49" w:rsidP="00DC74E5">
      <w:pPr>
        <w:widowControl/>
        <w:numPr>
          <w:ilvl w:val="1"/>
          <w:numId w:val="34"/>
        </w:numPr>
        <w:tabs>
          <w:tab w:val="left" w:pos="993"/>
          <w:tab w:val="left" w:pos="1276"/>
        </w:tabs>
        <w:adjustRightInd w:val="0"/>
        <w:spacing w:line="360" w:lineRule="auto"/>
        <w:ind w:left="0" w:firstLine="709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с </w:t>
      </w:r>
      <w:r w:rsidR="00624AA7" w:rsidRPr="000F1D06">
        <w:rPr>
          <w:sz w:val="32"/>
          <w:szCs w:val="32"/>
        </w:rPr>
        <w:t>порядком и условиями ведения адвокатом гражданских дел различных категорий в суде первой, апелляционной, кассационной и надзорной инстанций, начиная с принятия поручения.</w:t>
      </w:r>
    </w:p>
    <w:p w:rsidR="00624AA7" w:rsidRDefault="00624AA7" w:rsidP="00DC74E5">
      <w:pPr>
        <w:tabs>
          <w:tab w:val="left" w:pos="1276"/>
        </w:tabs>
        <w:spacing w:line="360" w:lineRule="auto"/>
        <w:jc w:val="center"/>
        <w:rPr>
          <w:b/>
          <w:sz w:val="32"/>
          <w:szCs w:val="32"/>
        </w:rPr>
      </w:pPr>
    </w:p>
    <w:p w:rsidR="00624AA7" w:rsidRDefault="00BF15D9" w:rsidP="00DC74E5">
      <w:pPr>
        <w:tabs>
          <w:tab w:val="left" w:pos="1276"/>
        </w:tabs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Учебная п</w:t>
      </w:r>
      <w:r w:rsidR="00624AA7" w:rsidRPr="00EE0695">
        <w:rPr>
          <w:b/>
          <w:sz w:val="32"/>
          <w:szCs w:val="32"/>
        </w:rPr>
        <w:t xml:space="preserve">рактика в </w:t>
      </w:r>
      <w:r w:rsidR="00D90A51">
        <w:rPr>
          <w:b/>
          <w:sz w:val="32"/>
          <w:szCs w:val="32"/>
        </w:rPr>
        <w:t>Федеральной налоговой</w:t>
      </w:r>
      <w:r w:rsidR="00B1100A">
        <w:rPr>
          <w:b/>
          <w:sz w:val="32"/>
          <w:szCs w:val="32"/>
        </w:rPr>
        <w:t xml:space="preserve"> </w:t>
      </w:r>
      <w:r w:rsidR="00D90A51">
        <w:rPr>
          <w:b/>
          <w:sz w:val="32"/>
          <w:szCs w:val="32"/>
        </w:rPr>
        <w:t>службе</w:t>
      </w:r>
    </w:p>
    <w:p w:rsidR="00624AA7" w:rsidRPr="00514500" w:rsidRDefault="00455E49" w:rsidP="00DC74E5">
      <w:pPr>
        <w:pStyle w:val="20"/>
        <w:shd w:val="clear" w:color="auto" w:fill="auto"/>
        <w:spacing w:before="0" w:after="0" w:line="36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>Учебная</w:t>
      </w:r>
      <w:r w:rsidR="00624AA7" w:rsidRPr="00514500">
        <w:rPr>
          <w:sz w:val="32"/>
          <w:szCs w:val="32"/>
        </w:rPr>
        <w:t xml:space="preserve"> практика в </w:t>
      </w:r>
      <w:r w:rsidR="00624AA7">
        <w:rPr>
          <w:sz w:val="32"/>
          <w:szCs w:val="32"/>
        </w:rPr>
        <w:t>налоговых органах</w:t>
      </w:r>
      <w:r w:rsidR="00624AA7" w:rsidRPr="00514500">
        <w:rPr>
          <w:sz w:val="32"/>
          <w:szCs w:val="32"/>
        </w:rPr>
        <w:t xml:space="preserve"> предусматривает ознакомление студента-практиканта с </w:t>
      </w:r>
      <w:r w:rsidR="00624AA7">
        <w:rPr>
          <w:sz w:val="32"/>
          <w:szCs w:val="32"/>
        </w:rPr>
        <w:t>функциями и видами деятельности данного учреждения</w:t>
      </w:r>
      <w:r w:rsidR="00624AA7" w:rsidRPr="00514500">
        <w:rPr>
          <w:sz w:val="32"/>
          <w:szCs w:val="32"/>
        </w:rPr>
        <w:t>.</w:t>
      </w:r>
    </w:p>
    <w:p w:rsidR="00624AA7" w:rsidRDefault="00624AA7" w:rsidP="00DC74E5">
      <w:pPr>
        <w:pStyle w:val="20"/>
        <w:shd w:val="clear" w:color="auto" w:fill="auto"/>
        <w:spacing w:before="0" w:after="0" w:line="360" w:lineRule="auto"/>
        <w:ind w:firstLine="567"/>
        <w:rPr>
          <w:sz w:val="32"/>
          <w:szCs w:val="32"/>
        </w:rPr>
      </w:pPr>
      <w:r w:rsidRPr="000F1D06">
        <w:rPr>
          <w:sz w:val="32"/>
          <w:szCs w:val="32"/>
        </w:rPr>
        <w:t xml:space="preserve">В качестве индивидуальных заданий </w:t>
      </w:r>
      <w:r w:rsidR="000C0A98">
        <w:rPr>
          <w:sz w:val="32"/>
          <w:szCs w:val="32"/>
        </w:rPr>
        <w:t>представляются</w:t>
      </w:r>
      <w:r w:rsidRPr="000F1D06">
        <w:rPr>
          <w:sz w:val="32"/>
          <w:szCs w:val="32"/>
        </w:rPr>
        <w:t>:</w:t>
      </w:r>
    </w:p>
    <w:p w:rsidR="00624AA7" w:rsidRPr="008179BC" w:rsidRDefault="00624AA7" w:rsidP="00DC74E5">
      <w:pPr>
        <w:pStyle w:val="a6"/>
        <w:numPr>
          <w:ilvl w:val="0"/>
          <w:numId w:val="30"/>
        </w:numPr>
        <w:tabs>
          <w:tab w:val="left" w:pos="851"/>
          <w:tab w:val="left" w:pos="993"/>
          <w:tab w:val="left" w:pos="1276"/>
        </w:tabs>
        <w:adjustRightInd w:val="0"/>
        <w:spacing w:line="360" w:lineRule="auto"/>
        <w:ind w:left="0" w:firstLine="567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ознакомление с </w:t>
      </w:r>
      <w:r w:rsidRPr="008179BC">
        <w:rPr>
          <w:color w:val="000000"/>
          <w:sz w:val="32"/>
          <w:szCs w:val="32"/>
        </w:rPr>
        <w:t>организацией по мес</w:t>
      </w:r>
      <w:r w:rsidR="002B0ADF">
        <w:rPr>
          <w:color w:val="000000"/>
          <w:sz w:val="32"/>
          <w:szCs w:val="32"/>
        </w:rPr>
        <w:t xml:space="preserve">ту прохождения практики; </w:t>
      </w:r>
      <w:r w:rsidR="002B0ADF">
        <w:rPr>
          <w:color w:val="000000"/>
          <w:sz w:val="32"/>
          <w:szCs w:val="32"/>
        </w:rPr>
        <w:lastRenderedPageBreak/>
        <w:t>изучение ее нормативной</w:t>
      </w:r>
      <w:r w:rsidRPr="008179BC">
        <w:rPr>
          <w:color w:val="000000"/>
          <w:sz w:val="32"/>
          <w:szCs w:val="32"/>
        </w:rPr>
        <w:t xml:space="preserve"> документаци</w:t>
      </w:r>
      <w:r w:rsidR="002B0ADF">
        <w:rPr>
          <w:color w:val="000000"/>
          <w:sz w:val="32"/>
          <w:szCs w:val="32"/>
        </w:rPr>
        <w:t>и и правоустанавливающих документов</w:t>
      </w:r>
      <w:r w:rsidR="0050328A">
        <w:rPr>
          <w:color w:val="000000"/>
          <w:sz w:val="32"/>
          <w:szCs w:val="32"/>
        </w:rPr>
        <w:t xml:space="preserve">, </w:t>
      </w:r>
      <w:r w:rsidRPr="008179BC">
        <w:rPr>
          <w:color w:val="000000"/>
          <w:sz w:val="32"/>
          <w:szCs w:val="32"/>
        </w:rPr>
        <w:t>режим</w:t>
      </w:r>
      <w:r w:rsidR="0050328A">
        <w:rPr>
          <w:color w:val="000000"/>
          <w:sz w:val="32"/>
          <w:szCs w:val="32"/>
        </w:rPr>
        <w:t>а работы, основных направлений</w:t>
      </w:r>
      <w:r w:rsidRPr="008179BC">
        <w:rPr>
          <w:color w:val="000000"/>
          <w:sz w:val="32"/>
          <w:szCs w:val="32"/>
        </w:rPr>
        <w:t xml:space="preserve"> ее деятельности;</w:t>
      </w:r>
    </w:p>
    <w:p w:rsidR="00624AA7" w:rsidRPr="008179BC" w:rsidRDefault="00624AA7" w:rsidP="00DC74E5">
      <w:pPr>
        <w:pStyle w:val="a6"/>
        <w:numPr>
          <w:ilvl w:val="0"/>
          <w:numId w:val="30"/>
        </w:numPr>
        <w:shd w:val="clear" w:color="auto" w:fill="FFFFFF"/>
        <w:tabs>
          <w:tab w:val="left" w:pos="851"/>
        </w:tabs>
        <w:spacing w:line="360" w:lineRule="auto"/>
        <w:ind w:left="0" w:right="22" w:firstLine="567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ознакомление </w:t>
      </w:r>
      <w:r w:rsidRPr="008179BC">
        <w:rPr>
          <w:color w:val="000000"/>
          <w:sz w:val="32"/>
          <w:szCs w:val="32"/>
        </w:rPr>
        <w:t>с отделом, в котором непосредственно будет прох</w:t>
      </w:r>
      <w:r w:rsidR="0057359F">
        <w:rPr>
          <w:color w:val="000000"/>
          <w:sz w:val="32"/>
          <w:szCs w:val="32"/>
        </w:rPr>
        <w:t>одить практика студента, изучение</w:t>
      </w:r>
      <w:r w:rsidRPr="008179BC">
        <w:rPr>
          <w:color w:val="000000"/>
          <w:sz w:val="32"/>
          <w:szCs w:val="32"/>
        </w:rPr>
        <w:t xml:space="preserve"> </w:t>
      </w:r>
      <w:r w:rsidR="0057359F">
        <w:rPr>
          <w:color w:val="000000"/>
          <w:sz w:val="32"/>
          <w:szCs w:val="32"/>
        </w:rPr>
        <w:t>его структурных подразделений</w:t>
      </w:r>
      <w:r w:rsidRPr="008179BC">
        <w:rPr>
          <w:color w:val="000000"/>
          <w:sz w:val="32"/>
          <w:szCs w:val="32"/>
        </w:rPr>
        <w:t>, состав</w:t>
      </w:r>
      <w:r w:rsidR="0057359F">
        <w:rPr>
          <w:color w:val="000000"/>
          <w:sz w:val="32"/>
          <w:szCs w:val="32"/>
        </w:rPr>
        <w:t>а</w:t>
      </w:r>
      <w:r w:rsidRPr="008179BC">
        <w:rPr>
          <w:color w:val="000000"/>
          <w:sz w:val="32"/>
          <w:szCs w:val="32"/>
        </w:rPr>
        <w:t xml:space="preserve">, </w:t>
      </w:r>
      <w:r w:rsidR="0057359F">
        <w:rPr>
          <w:color w:val="000000"/>
          <w:sz w:val="32"/>
          <w:szCs w:val="32"/>
        </w:rPr>
        <w:t>должностных инструкций и иных документов</w:t>
      </w:r>
      <w:r w:rsidRPr="008179BC">
        <w:rPr>
          <w:color w:val="000000"/>
          <w:sz w:val="32"/>
          <w:szCs w:val="32"/>
        </w:rPr>
        <w:t>;</w:t>
      </w:r>
    </w:p>
    <w:p w:rsidR="00624AA7" w:rsidRPr="00EE0695" w:rsidRDefault="00624AA7" w:rsidP="00DC74E5">
      <w:pPr>
        <w:pStyle w:val="a6"/>
        <w:widowControl/>
        <w:numPr>
          <w:ilvl w:val="1"/>
          <w:numId w:val="19"/>
        </w:numPr>
        <w:tabs>
          <w:tab w:val="left" w:pos="993"/>
          <w:tab w:val="left" w:pos="1134"/>
          <w:tab w:val="left" w:pos="1276"/>
        </w:tabs>
        <w:adjustRightInd w:val="0"/>
        <w:spacing w:line="360" w:lineRule="auto"/>
        <w:ind w:left="0" w:firstLine="709"/>
        <w:rPr>
          <w:sz w:val="32"/>
          <w:szCs w:val="32"/>
        </w:rPr>
      </w:pPr>
      <w:r>
        <w:rPr>
          <w:color w:val="000000"/>
          <w:sz w:val="32"/>
          <w:szCs w:val="32"/>
        </w:rPr>
        <w:t>ознакомление</w:t>
      </w:r>
      <w:r w:rsidRPr="00EE0695">
        <w:rPr>
          <w:sz w:val="32"/>
          <w:szCs w:val="32"/>
        </w:rPr>
        <w:t xml:space="preserve"> </w:t>
      </w:r>
      <w:r w:rsidR="008A6C67">
        <w:rPr>
          <w:sz w:val="32"/>
          <w:szCs w:val="32"/>
        </w:rPr>
        <w:t xml:space="preserve">с </w:t>
      </w:r>
      <w:r w:rsidR="00F67CBB">
        <w:rPr>
          <w:sz w:val="32"/>
          <w:szCs w:val="32"/>
        </w:rPr>
        <w:t>налоговой системой РФ</w:t>
      </w:r>
      <w:r w:rsidRPr="00EE0695">
        <w:rPr>
          <w:sz w:val="32"/>
          <w:szCs w:val="32"/>
        </w:rPr>
        <w:t>;</w:t>
      </w:r>
    </w:p>
    <w:p w:rsidR="00624AA7" w:rsidRPr="00EE0695" w:rsidRDefault="00624AA7" w:rsidP="00DC74E5">
      <w:pPr>
        <w:pStyle w:val="a6"/>
        <w:widowControl/>
        <w:numPr>
          <w:ilvl w:val="1"/>
          <w:numId w:val="19"/>
        </w:numPr>
        <w:tabs>
          <w:tab w:val="left" w:pos="993"/>
          <w:tab w:val="left" w:pos="1134"/>
          <w:tab w:val="left" w:pos="1276"/>
        </w:tabs>
        <w:adjustRightInd w:val="0"/>
        <w:spacing w:line="360" w:lineRule="auto"/>
        <w:ind w:left="0" w:firstLine="709"/>
        <w:rPr>
          <w:sz w:val="32"/>
          <w:szCs w:val="32"/>
        </w:rPr>
      </w:pPr>
      <w:r w:rsidRPr="00EE0695">
        <w:rPr>
          <w:sz w:val="32"/>
          <w:szCs w:val="32"/>
        </w:rPr>
        <w:t>формами налоговых деклараций</w:t>
      </w:r>
      <w:r w:rsidR="005A136A">
        <w:rPr>
          <w:sz w:val="32"/>
          <w:szCs w:val="32"/>
        </w:rPr>
        <w:t>,</w:t>
      </w:r>
      <w:r w:rsidRPr="00EE0695">
        <w:rPr>
          <w:sz w:val="32"/>
          <w:szCs w:val="32"/>
        </w:rPr>
        <w:t xml:space="preserve"> порядком их заполнения и сдачи в налоговые органы;</w:t>
      </w:r>
    </w:p>
    <w:p w:rsidR="00624AA7" w:rsidRPr="00EE0695" w:rsidRDefault="00624AA7" w:rsidP="00DC74E5">
      <w:pPr>
        <w:pStyle w:val="a6"/>
        <w:widowControl/>
        <w:numPr>
          <w:ilvl w:val="1"/>
          <w:numId w:val="19"/>
        </w:numPr>
        <w:tabs>
          <w:tab w:val="left" w:pos="993"/>
          <w:tab w:val="left" w:pos="1134"/>
          <w:tab w:val="left" w:pos="1276"/>
        </w:tabs>
        <w:adjustRightInd w:val="0"/>
        <w:spacing w:line="360" w:lineRule="auto"/>
        <w:ind w:left="0" w:firstLine="709"/>
        <w:rPr>
          <w:sz w:val="32"/>
          <w:szCs w:val="32"/>
        </w:rPr>
      </w:pPr>
      <w:r w:rsidRPr="00EE0695">
        <w:rPr>
          <w:sz w:val="32"/>
          <w:szCs w:val="32"/>
        </w:rPr>
        <w:t>формами проведения налогового контроля;</w:t>
      </w:r>
    </w:p>
    <w:p w:rsidR="00624AA7" w:rsidRPr="00EE0695" w:rsidRDefault="00624AA7" w:rsidP="00DC74E5">
      <w:pPr>
        <w:pStyle w:val="a6"/>
        <w:widowControl/>
        <w:numPr>
          <w:ilvl w:val="1"/>
          <w:numId w:val="19"/>
        </w:numPr>
        <w:tabs>
          <w:tab w:val="left" w:pos="993"/>
          <w:tab w:val="left" w:pos="1134"/>
          <w:tab w:val="left" w:pos="1276"/>
        </w:tabs>
        <w:adjustRightInd w:val="0"/>
        <w:spacing w:line="360" w:lineRule="auto"/>
        <w:ind w:left="0" w:firstLine="709"/>
        <w:rPr>
          <w:sz w:val="32"/>
          <w:szCs w:val="32"/>
        </w:rPr>
      </w:pPr>
      <w:r w:rsidRPr="00EE0695">
        <w:rPr>
          <w:sz w:val="32"/>
          <w:szCs w:val="32"/>
        </w:rPr>
        <w:t>порядком постановки на учет налогоплательщиков;</w:t>
      </w:r>
    </w:p>
    <w:p w:rsidR="00624AA7" w:rsidRPr="00EE0695" w:rsidRDefault="00624AA7" w:rsidP="00DC74E5">
      <w:pPr>
        <w:pStyle w:val="a6"/>
        <w:widowControl/>
        <w:numPr>
          <w:ilvl w:val="1"/>
          <w:numId w:val="19"/>
        </w:numPr>
        <w:tabs>
          <w:tab w:val="left" w:pos="993"/>
          <w:tab w:val="left" w:pos="1134"/>
          <w:tab w:val="left" w:pos="1276"/>
        </w:tabs>
        <w:adjustRightInd w:val="0"/>
        <w:spacing w:line="360" w:lineRule="auto"/>
        <w:ind w:left="0" w:firstLine="709"/>
        <w:rPr>
          <w:sz w:val="32"/>
          <w:szCs w:val="32"/>
        </w:rPr>
      </w:pPr>
      <w:r w:rsidRPr="00EE0695">
        <w:rPr>
          <w:sz w:val="32"/>
          <w:szCs w:val="32"/>
        </w:rPr>
        <w:t>порядком проведения налоговых проверок;</w:t>
      </w:r>
    </w:p>
    <w:p w:rsidR="00624AA7" w:rsidRPr="00EE0695" w:rsidRDefault="00624AA7" w:rsidP="00DC74E5">
      <w:pPr>
        <w:pStyle w:val="a6"/>
        <w:widowControl/>
        <w:numPr>
          <w:ilvl w:val="1"/>
          <w:numId w:val="19"/>
        </w:numPr>
        <w:tabs>
          <w:tab w:val="left" w:pos="993"/>
          <w:tab w:val="left" w:pos="1134"/>
          <w:tab w:val="left" w:pos="1276"/>
        </w:tabs>
        <w:adjustRightInd w:val="0"/>
        <w:spacing w:line="360" w:lineRule="auto"/>
        <w:ind w:left="0" w:firstLine="709"/>
        <w:rPr>
          <w:sz w:val="32"/>
          <w:szCs w:val="32"/>
        </w:rPr>
      </w:pPr>
      <w:r w:rsidRPr="00EE0695">
        <w:rPr>
          <w:sz w:val="32"/>
          <w:szCs w:val="32"/>
        </w:rPr>
        <w:t>видами налоговых правонарушений и ответственностью за них, а также с производством по делу о налоговом правонарушении (составы: непредставление налоговой декларации и неуплата или неполная уплата сумм налога);</w:t>
      </w:r>
    </w:p>
    <w:p w:rsidR="00624AA7" w:rsidRPr="00EE0695" w:rsidRDefault="00624AA7" w:rsidP="00DC74E5">
      <w:pPr>
        <w:pStyle w:val="a6"/>
        <w:widowControl/>
        <w:numPr>
          <w:ilvl w:val="1"/>
          <w:numId w:val="19"/>
        </w:numPr>
        <w:tabs>
          <w:tab w:val="left" w:pos="993"/>
          <w:tab w:val="left" w:pos="1134"/>
          <w:tab w:val="left" w:pos="1276"/>
        </w:tabs>
        <w:adjustRightInd w:val="0"/>
        <w:spacing w:line="360" w:lineRule="auto"/>
        <w:ind w:left="0" w:firstLine="709"/>
        <w:rPr>
          <w:sz w:val="32"/>
          <w:szCs w:val="32"/>
        </w:rPr>
      </w:pPr>
      <w:r w:rsidRPr="00EE0695">
        <w:rPr>
          <w:sz w:val="32"/>
          <w:szCs w:val="32"/>
        </w:rPr>
        <w:t>порядком обжалования актов налоговых органов и действий (бездействия) их должностных лиц;</w:t>
      </w:r>
    </w:p>
    <w:p w:rsidR="00624AA7" w:rsidRDefault="00624AA7" w:rsidP="00DC74E5">
      <w:pPr>
        <w:tabs>
          <w:tab w:val="left" w:pos="1276"/>
        </w:tabs>
        <w:spacing w:line="360" w:lineRule="auto"/>
        <w:jc w:val="center"/>
        <w:rPr>
          <w:b/>
          <w:sz w:val="32"/>
          <w:szCs w:val="32"/>
        </w:rPr>
      </w:pPr>
    </w:p>
    <w:p w:rsidR="00624AA7" w:rsidRDefault="00BF15D9" w:rsidP="00DC74E5">
      <w:pPr>
        <w:tabs>
          <w:tab w:val="left" w:pos="1276"/>
        </w:tabs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Учебная п</w:t>
      </w:r>
      <w:r w:rsidR="00624AA7" w:rsidRPr="00EE0695">
        <w:rPr>
          <w:b/>
          <w:sz w:val="32"/>
          <w:szCs w:val="32"/>
        </w:rPr>
        <w:t xml:space="preserve">рактика в </w:t>
      </w:r>
      <w:proofErr w:type="spellStart"/>
      <w:r w:rsidR="00624AA7" w:rsidRPr="00EE0695">
        <w:rPr>
          <w:b/>
          <w:sz w:val="32"/>
          <w:szCs w:val="32"/>
        </w:rPr>
        <w:t>Росрегистрации</w:t>
      </w:r>
      <w:proofErr w:type="spellEnd"/>
      <w:r w:rsidR="00624AA7" w:rsidRPr="00EE0695">
        <w:rPr>
          <w:b/>
          <w:sz w:val="32"/>
          <w:szCs w:val="32"/>
        </w:rPr>
        <w:t>:</w:t>
      </w:r>
    </w:p>
    <w:p w:rsidR="00624AA7" w:rsidRPr="00514500" w:rsidRDefault="00E46EA2" w:rsidP="00DC74E5">
      <w:pPr>
        <w:pStyle w:val="20"/>
        <w:shd w:val="clear" w:color="auto" w:fill="auto"/>
        <w:spacing w:before="0" w:after="0" w:line="36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>Учебная</w:t>
      </w:r>
      <w:r w:rsidR="00624AA7" w:rsidRPr="00514500">
        <w:rPr>
          <w:sz w:val="32"/>
          <w:szCs w:val="32"/>
        </w:rPr>
        <w:t xml:space="preserve"> практика в </w:t>
      </w:r>
      <w:proofErr w:type="spellStart"/>
      <w:r w:rsidR="00624AA7">
        <w:rPr>
          <w:sz w:val="32"/>
          <w:szCs w:val="32"/>
        </w:rPr>
        <w:t>Росрегистрации</w:t>
      </w:r>
      <w:proofErr w:type="spellEnd"/>
      <w:r w:rsidR="00624AA7">
        <w:rPr>
          <w:sz w:val="32"/>
          <w:szCs w:val="32"/>
        </w:rPr>
        <w:t xml:space="preserve"> </w:t>
      </w:r>
      <w:r w:rsidR="00624AA7" w:rsidRPr="00514500">
        <w:rPr>
          <w:sz w:val="32"/>
          <w:szCs w:val="32"/>
        </w:rPr>
        <w:t xml:space="preserve">предусматривает ознакомление студента-практиканта со всеми </w:t>
      </w:r>
      <w:r w:rsidR="00624AA7">
        <w:rPr>
          <w:sz w:val="32"/>
          <w:szCs w:val="32"/>
        </w:rPr>
        <w:t>функциями и видами деятельности данного учреждения</w:t>
      </w:r>
      <w:r w:rsidR="00624AA7" w:rsidRPr="00514500">
        <w:rPr>
          <w:sz w:val="32"/>
          <w:szCs w:val="32"/>
        </w:rPr>
        <w:t>.</w:t>
      </w:r>
    </w:p>
    <w:p w:rsidR="00624AA7" w:rsidRDefault="00624AA7" w:rsidP="00DC74E5">
      <w:pPr>
        <w:pStyle w:val="20"/>
        <w:shd w:val="clear" w:color="auto" w:fill="auto"/>
        <w:spacing w:before="0" w:after="0" w:line="360" w:lineRule="auto"/>
        <w:ind w:firstLine="567"/>
        <w:rPr>
          <w:sz w:val="32"/>
          <w:szCs w:val="32"/>
        </w:rPr>
      </w:pPr>
      <w:r w:rsidRPr="000F1D06">
        <w:rPr>
          <w:sz w:val="32"/>
          <w:szCs w:val="32"/>
        </w:rPr>
        <w:t>В качестве индивидуальных заданий возможно представить следующие:</w:t>
      </w:r>
    </w:p>
    <w:p w:rsidR="00624AA7" w:rsidRPr="008179BC" w:rsidRDefault="00624AA7" w:rsidP="00DC74E5">
      <w:pPr>
        <w:pStyle w:val="a6"/>
        <w:numPr>
          <w:ilvl w:val="0"/>
          <w:numId w:val="20"/>
        </w:numPr>
        <w:tabs>
          <w:tab w:val="left" w:pos="851"/>
          <w:tab w:val="left" w:pos="993"/>
          <w:tab w:val="left" w:pos="1276"/>
        </w:tabs>
        <w:adjustRightInd w:val="0"/>
        <w:spacing w:line="360" w:lineRule="auto"/>
        <w:ind w:left="0" w:firstLine="567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ознакомление с </w:t>
      </w:r>
      <w:r w:rsidRPr="008179BC">
        <w:rPr>
          <w:color w:val="000000"/>
          <w:sz w:val="32"/>
          <w:szCs w:val="32"/>
        </w:rPr>
        <w:t>организацией по мес</w:t>
      </w:r>
      <w:r w:rsidR="00707735">
        <w:rPr>
          <w:color w:val="000000"/>
          <w:sz w:val="32"/>
          <w:szCs w:val="32"/>
        </w:rPr>
        <w:t xml:space="preserve">ту прохождения практики, </w:t>
      </w:r>
      <w:r w:rsidR="00707735">
        <w:rPr>
          <w:color w:val="000000"/>
          <w:sz w:val="32"/>
          <w:szCs w:val="32"/>
        </w:rPr>
        <w:lastRenderedPageBreak/>
        <w:t>изучение ее нормативной документации, правоустанавливающих</w:t>
      </w:r>
      <w:r w:rsidRPr="008179BC">
        <w:rPr>
          <w:color w:val="000000"/>
          <w:sz w:val="32"/>
          <w:szCs w:val="32"/>
        </w:rPr>
        <w:t xml:space="preserve"> док</w:t>
      </w:r>
      <w:r w:rsidR="00707735">
        <w:rPr>
          <w:color w:val="000000"/>
          <w:sz w:val="32"/>
          <w:szCs w:val="32"/>
        </w:rPr>
        <w:t>ументов, структурных подразделений, органов</w:t>
      </w:r>
      <w:r w:rsidRPr="008179BC">
        <w:rPr>
          <w:color w:val="000000"/>
          <w:sz w:val="32"/>
          <w:szCs w:val="32"/>
        </w:rPr>
        <w:t xml:space="preserve"> управления, режим</w:t>
      </w:r>
      <w:r w:rsidR="00707735">
        <w:rPr>
          <w:color w:val="000000"/>
          <w:sz w:val="32"/>
          <w:szCs w:val="32"/>
        </w:rPr>
        <w:t>а работы, основных направлений</w:t>
      </w:r>
      <w:r w:rsidRPr="008179BC">
        <w:rPr>
          <w:color w:val="000000"/>
          <w:sz w:val="32"/>
          <w:szCs w:val="32"/>
        </w:rPr>
        <w:t xml:space="preserve"> ее деятельности;</w:t>
      </w:r>
    </w:p>
    <w:p w:rsidR="00624AA7" w:rsidRPr="008179BC" w:rsidRDefault="00624AA7" w:rsidP="00DC74E5">
      <w:pPr>
        <w:pStyle w:val="a6"/>
        <w:numPr>
          <w:ilvl w:val="0"/>
          <w:numId w:val="20"/>
        </w:numPr>
        <w:shd w:val="clear" w:color="auto" w:fill="FFFFFF"/>
        <w:tabs>
          <w:tab w:val="left" w:pos="851"/>
        </w:tabs>
        <w:spacing w:line="360" w:lineRule="auto"/>
        <w:ind w:left="0" w:right="22" w:firstLine="567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ознакомление </w:t>
      </w:r>
      <w:r w:rsidRPr="008179BC">
        <w:rPr>
          <w:color w:val="000000"/>
          <w:sz w:val="32"/>
          <w:szCs w:val="32"/>
        </w:rPr>
        <w:t>с отделом, в котором непосредственно будет прох</w:t>
      </w:r>
      <w:r w:rsidR="00F164A9">
        <w:rPr>
          <w:color w:val="000000"/>
          <w:sz w:val="32"/>
          <w:szCs w:val="32"/>
        </w:rPr>
        <w:t>одить практика студента, изучение его структурных подразделений</w:t>
      </w:r>
      <w:r w:rsidRPr="008179BC">
        <w:rPr>
          <w:color w:val="000000"/>
          <w:sz w:val="32"/>
          <w:szCs w:val="32"/>
        </w:rPr>
        <w:t>, состав</w:t>
      </w:r>
      <w:r w:rsidR="00F164A9">
        <w:rPr>
          <w:color w:val="000000"/>
          <w:sz w:val="32"/>
          <w:szCs w:val="32"/>
        </w:rPr>
        <w:t>а</w:t>
      </w:r>
      <w:r w:rsidRPr="008179BC">
        <w:rPr>
          <w:color w:val="000000"/>
          <w:sz w:val="32"/>
          <w:szCs w:val="32"/>
        </w:rPr>
        <w:t xml:space="preserve">, </w:t>
      </w:r>
      <w:r w:rsidR="00F164A9">
        <w:rPr>
          <w:color w:val="000000"/>
          <w:sz w:val="32"/>
          <w:szCs w:val="32"/>
        </w:rPr>
        <w:t>должностных инструкций и иных</w:t>
      </w:r>
      <w:r w:rsidRPr="008179BC">
        <w:rPr>
          <w:color w:val="000000"/>
          <w:sz w:val="32"/>
          <w:szCs w:val="32"/>
        </w:rPr>
        <w:t xml:space="preserve"> документ</w:t>
      </w:r>
      <w:r w:rsidR="00F164A9">
        <w:rPr>
          <w:color w:val="000000"/>
          <w:sz w:val="32"/>
          <w:szCs w:val="32"/>
        </w:rPr>
        <w:t>ов</w:t>
      </w:r>
      <w:r w:rsidRPr="008179BC">
        <w:rPr>
          <w:color w:val="000000"/>
          <w:sz w:val="32"/>
          <w:szCs w:val="32"/>
        </w:rPr>
        <w:t>;</w:t>
      </w:r>
    </w:p>
    <w:p w:rsidR="00624AA7" w:rsidRPr="00EE0695" w:rsidRDefault="00624AA7" w:rsidP="00DC74E5">
      <w:pPr>
        <w:pStyle w:val="a6"/>
        <w:widowControl/>
        <w:numPr>
          <w:ilvl w:val="1"/>
          <w:numId w:val="20"/>
        </w:numPr>
        <w:tabs>
          <w:tab w:val="left" w:pos="851"/>
          <w:tab w:val="left" w:pos="993"/>
          <w:tab w:val="left" w:pos="1134"/>
          <w:tab w:val="left" w:pos="1276"/>
        </w:tabs>
        <w:adjustRightInd w:val="0"/>
        <w:spacing w:line="360" w:lineRule="auto"/>
        <w:ind w:left="0" w:firstLine="567"/>
        <w:rPr>
          <w:sz w:val="32"/>
          <w:szCs w:val="32"/>
        </w:rPr>
      </w:pPr>
      <w:r>
        <w:rPr>
          <w:color w:val="000000"/>
          <w:sz w:val="32"/>
          <w:szCs w:val="32"/>
        </w:rPr>
        <w:t>ознакомление</w:t>
      </w:r>
      <w:r w:rsidR="00576435">
        <w:rPr>
          <w:color w:val="000000"/>
          <w:sz w:val="32"/>
          <w:szCs w:val="32"/>
        </w:rPr>
        <w:t xml:space="preserve"> </w:t>
      </w:r>
      <w:r>
        <w:rPr>
          <w:sz w:val="32"/>
          <w:szCs w:val="32"/>
        </w:rPr>
        <w:t xml:space="preserve">с </w:t>
      </w:r>
      <w:r w:rsidRPr="00EE0695">
        <w:rPr>
          <w:sz w:val="32"/>
          <w:szCs w:val="32"/>
        </w:rPr>
        <w:t>порядком ведения Единого государственного реестра прав на недвижимое имущество;</w:t>
      </w:r>
    </w:p>
    <w:p w:rsidR="00624AA7" w:rsidRPr="00EE0695" w:rsidRDefault="00624AA7" w:rsidP="00DC74E5">
      <w:pPr>
        <w:pStyle w:val="a6"/>
        <w:widowControl/>
        <w:numPr>
          <w:ilvl w:val="1"/>
          <w:numId w:val="20"/>
        </w:numPr>
        <w:tabs>
          <w:tab w:val="left" w:pos="851"/>
          <w:tab w:val="left" w:pos="993"/>
          <w:tab w:val="left" w:pos="1134"/>
          <w:tab w:val="left" w:pos="1276"/>
        </w:tabs>
        <w:adjustRightInd w:val="0"/>
        <w:spacing w:line="360" w:lineRule="auto"/>
        <w:ind w:left="0" w:firstLine="567"/>
        <w:rPr>
          <w:sz w:val="32"/>
          <w:szCs w:val="32"/>
        </w:rPr>
      </w:pPr>
      <w:r>
        <w:rPr>
          <w:color w:val="000000"/>
          <w:sz w:val="32"/>
          <w:szCs w:val="32"/>
        </w:rPr>
        <w:t>ознакомление</w:t>
      </w:r>
      <w:r>
        <w:rPr>
          <w:sz w:val="32"/>
          <w:szCs w:val="32"/>
        </w:rPr>
        <w:t xml:space="preserve"> с</w:t>
      </w:r>
      <w:r w:rsidR="006C0A12">
        <w:rPr>
          <w:sz w:val="32"/>
          <w:szCs w:val="32"/>
        </w:rPr>
        <w:t>о</w:t>
      </w:r>
      <w:r>
        <w:rPr>
          <w:sz w:val="32"/>
          <w:szCs w:val="32"/>
        </w:rPr>
        <w:t xml:space="preserve"> </w:t>
      </w:r>
      <w:r w:rsidRPr="00EE0695">
        <w:rPr>
          <w:sz w:val="32"/>
          <w:szCs w:val="32"/>
        </w:rPr>
        <w:t>структурой реестра на электронных и бумажных носителях;</w:t>
      </w:r>
    </w:p>
    <w:p w:rsidR="00624AA7" w:rsidRPr="00EE0695" w:rsidRDefault="00624AA7" w:rsidP="00DC74E5">
      <w:pPr>
        <w:pStyle w:val="a6"/>
        <w:widowControl/>
        <w:numPr>
          <w:ilvl w:val="1"/>
          <w:numId w:val="20"/>
        </w:numPr>
        <w:tabs>
          <w:tab w:val="left" w:pos="851"/>
          <w:tab w:val="left" w:pos="993"/>
          <w:tab w:val="left" w:pos="1134"/>
          <w:tab w:val="left" w:pos="1276"/>
        </w:tabs>
        <w:adjustRightInd w:val="0"/>
        <w:spacing w:line="360" w:lineRule="auto"/>
        <w:ind w:left="0" w:firstLine="567"/>
        <w:rPr>
          <w:sz w:val="32"/>
          <w:szCs w:val="32"/>
        </w:rPr>
      </w:pPr>
      <w:r>
        <w:rPr>
          <w:color w:val="000000"/>
          <w:sz w:val="32"/>
          <w:szCs w:val="32"/>
        </w:rPr>
        <w:t>ознакомление</w:t>
      </w:r>
      <w:r>
        <w:rPr>
          <w:sz w:val="32"/>
          <w:szCs w:val="32"/>
        </w:rPr>
        <w:t xml:space="preserve"> с </w:t>
      </w:r>
      <w:r w:rsidRPr="00EE0695">
        <w:rPr>
          <w:sz w:val="32"/>
          <w:szCs w:val="32"/>
        </w:rPr>
        <w:t>порядком ведения книги учета документов;</w:t>
      </w:r>
    </w:p>
    <w:p w:rsidR="00624AA7" w:rsidRPr="00EE0695" w:rsidRDefault="00624AA7" w:rsidP="00DC74E5">
      <w:pPr>
        <w:pStyle w:val="a6"/>
        <w:widowControl/>
        <w:numPr>
          <w:ilvl w:val="1"/>
          <w:numId w:val="20"/>
        </w:numPr>
        <w:tabs>
          <w:tab w:val="left" w:pos="851"/>
          <w:tab w:val="left" w:pos="993"/>
          <w:tab w:val="left" w:pos="1134"/>
          <w:tab w:val="left" w:pos="1276"/>
        </w:tabs>
        <w:adjustRightInd w:val="0"/>
        <w:spacing w:line="360" w:lineRule="auto"/>
        <w:ind w:left="0" w:firstLine="567"/>
        <w:rPr>
          <w:sz w:val="32"/>
          <w:szCs w:val="32"/>
        </w:rPr>
      </w:pPr>
      <w:r>
        <w:rPr>
          <w:color w:val="000000"/>
          <w:sz w:val="32"/>
          <w:szCs w:val="32"/>
        </w:rPr>
        <w:t>ознакомление</w:t>
      </w:r>
      <w:r w:rsidR="00576435">
        <w:rPr>
          <w:color w:val="000000"/>
          <w:sz w:val="32"/>
          <w:szCs w:val="32"/>
        </w:rPr>
        <w:t xml:space="preserve"> </w:t>
      </w:r>
      <w:r>
        <w:rPr>
          <w:sz w:val="32"/>
          <w:szCs w:val="32"/>
        </w:rPr>
        <w:t xml:space="preserve">с </w:t>
      </w:r>
      <w:r w:rsidRPr="00EE0695">
        <w:rPr>
          <w:sz w:val="32"/>
          <w:szCs w:val="32"/>
        </w:rPr>
        <w:t>формами свидетельств о государственной регистрации прав и специальной регистрационной надписи на документе, выражающем содержание сделки;</w:t>
      </w:r>
    </w:p>
    <w:p w:rsidR="00624AA7" w:rsidRPr="00EE0695" w:rsidRDefault="00624AA7" w:rsidP="00DC74E5">
      <w:pPr>
        <w:pStyle w:val="a6"/>
        <w:widowControl/>
        <w:numPr>
          <w:ilvl w:val="1"/>
          <w:numId w:val="20"/>
        </w:numPr>
        <w:tabs>
          <w:tab w:val="left" w:pos="851"/>
          <w:tab w:val="left" w:pos="993"/>
          <w:tab w:val="left" w:pos="1134"/>
          <w:tab w:val="left" w:pos="1276"/>
        </w:tabs>
        <w:adjustRightInd w:val="0"/>
        <w:spacing w:line="360" w:lineRule="auto"/>
        <w:ind w:left="0" w:firstLine="567"/>
        <w:rPr>
          <w:sz w:val="32"/>
          <w:szCs w:val="32"/>
        </w:rPr>
      </w:pPr>
      <w:r>
        <w:rPr>
          <w:color w:val="000000"/>
          <w:sz w:val="32"/>
          <w:szCs w:val="32"/>
        </w:rPr>
        <w:t>ознакомление</w:t>
      </w:r>
      <w:r>
        <w:rPr>
          <w:sz w:val="32"/>
          <w:szCs w:val="32"/>
        </w:rPr>
        <w:t xml:space="preserve"> с </w:t>
      </w:r>
      <w:r w:rsidRPr="00EE0695">
        <w:rPr>
          <w:sz w:val="32"/>
          <w:szCs w:val="32"/>
        </w:rPr>
        <w:t>требованиями к документам, представляемым на государственную регистрацию прав;</w:t>
      </w:r>
    </w:p>
    <w:p w:rsidR="00624AA7" w:rsidRPr="00EE0695" w:rsidRDefault="00624AA7" w:rsidP="00DC74E5">
      <w:pPr>
        <w:pStyle w:val="a6"/>
        <w:widowControl/>
        <w:numPr>
          <w:ilvl w:val="1"/>
          <w:numId w:val="20"/>
        </w:numPr>
        <w:tabs>
          <w:tab w:val="left" w:pos="851"/>
          <w:tab w:val="left" w:pos="993"/>
          <w:tab w:val="left" w:pos="1134"/>
          <w:tab w:val="left" w:pos="1276"/>
        </w:tabs>
        <w:adjustRightInd w:val="0"/>
        <w:spacing w:line="360" w:lineRule="auto"/>
        <w:ind w:left="0" w:firstLine="567"/>
        <w:rPr>
          <w:sz w:val="32"/>
          <w:szCs w:val="32"/>
        </w:rPr>
      </w:pPr>
      <w:r>
        <w:rPr>
          <w:color w:val="000000"/>
          <w:sz w:val="32"/>
          <w:szCs w:val="32"/>
        </w:rPr>
        <w:t>ознакомление</w:t>
      </w:r>
      <w:r w:rsidR="00576435">
        <w:rPr>
          <w:color w:val="000000"/>
          <w:sz w:val="32"/>
          <w:szCs w:val="32"/>
        </w:rPr>
        <w:t xml:space="preserve"> </w:t>
      </w:r>
      <w:r>
        <w:rPr>
          <w:sz w:val="32"/>
          <w:szCs w:val="32"/>
        </w:rPr>
        <w:t xml:space="preserve">с </w:t>
      </w:r>
      <w:r w:rsidRPr="00EE0695">
        <w:rPr>
          <w:sz w:val="32"/>
          <w:szCs w:val="32"/>
        </w:rPr>
        <w:t>видами документов, содержащих техническое описание объектов недвижимости.</w:t>
      </w:r>
    </w:p>
    <w:p w:rsidR="00624AA7" w:rsidRDefault="00624AA7" w:rsidP="00DC74E5">
      <w:pPr>
        <w:tabs>
          <w:tab w:val="left" w:pos="1276"/>
        </w:tabs>
        <w:spacing w:line="360" w:lineRule="auto"/>
        <w:jc w:val="center"/>
        <w:rPr>
          <w:b/>
          <w:sz w:val="32"/>
          <w:szCs w:val="32"/>
        </w:rPr>
      </w:pPr>
    </w:p>
    <w:p w:rsidR="00624AA7" w:rsidRDefault="000871A7" w:rsidP="00DC74E5">
      <w:pPr>
        <w:tabs>
          <w:tab w:val="left" w:pos="1276"/>
        </w:tabs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Учебная п</w:t>
      </w:r>
      <w:r w:rsidR="007F3E43">
        <w:rPr>
          <w:b/>
          <w:sz w:val="32"/>
          <w:szCs w:val="32"/>
        </w:rPr>
        <w:t xml:space="preserve">рактика в </w:t>
      </w:r>
      <w:r w:rsidR="00931F7E">
        <w:rPr>
          <w:b/>
          <w:sz w:val="32"/>
          <w:szCs w:val="32"/>
        </w:rPr>
        <w:t>Федеральной с</w:t>
      </w:r>
      <w:r w:rsidR="00624AA7" w:rsidRPr="00EE0695">
        <w:rPr>
          <w:b/>
          <w:sz w:val="32"/>
          <w:szCs w:val="32"/>
        </w:rPr>
        <w:t>лужбе судебных приставов:</w:t>
      </w:r>
    </w:p>
    <w:p w:rsidR="00624AA7" w:rsidRPr="00514500" w:rsidRDefault="00995145" w:rsidP="00DC74E5">
      <w:pPr>
        <w:pStyle w:val="20"/>
        <w:shd w:val="clear" w:color="auto" w:fill="auto"/>
        <w:spacing w:before="0" w:after="0" w:line="36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>Учебная</w:t>
      </w:r>
      <w:r w:rsidR="00624AA7" w:rsidRPr="00514500">
        <w:rPr>
          <w:sz w:val="32"/>
          <w:szCs w:val="32"/>
        </w:rPr>
        <w:t xml:space="preserve"> практика в </w:t>
      </w:r>
      <w:r w:rsidR="00931F7E">
        <w:rPr>
          <w:sz w:val="32"/>
          <w:szCs w:val="32"/>
        </w:rPr>
        <w:t>Федеральной с</w:t>
      </w:r>
      <w:r w:rsidR="00624AA7">
        <w:rPr>
          <w:sz w:val="32"/>
          <w:szCs w:val="32"/>
        </w:rPr>
        <w:t xml:space="preserve">лужбе судебных приставов </w:t>
      </w:r>
      <w:r w:rsidR="00624AA7" w:rsidRPr="00514500">
        <w:rPr>
          <w:sz w:val="32"/>
          <w:szCs w:val="32"/>
        </w:rPr>
        <w:t xml:space="preserve">предусматривает ознакомление студента-практиканта со всеми </w:t>
      </w:r>
      <w:r w:rsidR="00624AA7">
        <w:rPr>
          <w:sz w:val="32"/>
          <w:szCs w:val="32"/>
        </w:rPr>
        <w:t>функциями и видами деятельности данного учреждения</w:t>
      </w:r>
      <w:r w:rsidR="00624AA7" w:rsidRPr="00514500">
        <w:rPr>
          <w:sz w:val="32"/>
          <w:szCs w:val="32"/>
        </w:rPr>
        <w:t>.</w:t>
      </w:r>
    </w:p>
    <w:p w:rsidR="00624AA7" w:rsidRDefault="00624AA7" w:rsidP="00DC74E5">
      <w:pPr>
        <w:pStyle w:val="20"/>
        <w:shd w:val="clear" w:color="auto" w:fill="auto"/>
        <w:spacing w:before="0" w:after="0" w:line="360" w:lineRule="auto"/>
        <w:ind w:firstLine="567"/>
        <w:rPr>
          <w:sz w:val="32"/>
          <w:szCs w:val="32"/>
        </w:rPr>
      </w:pPr>
      <w:r w:rsidRPr="000F1D06">
        <w:rPr>
          <w:sz w:val="32"/>
          <w:szCs w:val="32"/>
        </w:rPr>
        <w:lastRenderedPageBreak/>
        <w:t xml:space="preserve">В качестве индивидуальных заданий </w:t>
      </w:r>
      <w:r w:rsidR="004E0A2D">
        <w:rPr>
          <w:sz w:val="32"/>
          <w:szCs w:val="32"/>
        </w:rPr>
        <w:t>должны фигурировать</w:t>
      </w:r>
      <w:r w:rsidRPr="000F1D06">
        <w:rPr>
          <w:sz w:val="32"/>
          <w:szCs w:val="32"/>
        </w:rPr>
        <w:t xml:space="preserve"> следующие:</w:t>
      </w:r>
    </w:p>
    <w:p w:rsidR="00624AA7" w:rsidRPr="008179BC" w:rsidRDefault="00624AA7" w:rsidP="00DC74E5">
      <w:pPr>
        <w:pStyle w:val="a6"/>
        <w:numPr>
          <w:ilvl w:val="0"/>
          <w:numId w:val="20"/>
        </w:numPr>
        <w:tabs>
          <w:tab w:val="left" w:pos="851"/>
          <w:tab w:val="left" w:pos="993"/>
          <w:tab w:val="left" w:pos="1276"/>
        </w:tabs>
        <w:adjustRightInd w:val="0"/>
        <w:spacing w:line="360" w:lineRule="auto"/>
        <w:ind w:left="0" w:firstLine="567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ознакомление с </w:t>
      </w:r>
      <w:r w:rsidRPr="008179BC">
        <w:rPr>
          <w:color w:val="000000"/>
          <w:sz w:val="32"/>
          <w:szCs w:val="32"/>
        </w:rPr>
        <w:t>организацией по мес</w:t>
      </w:r>
      <w:r w:rsidR="004E0A2D">
        <w:rPr>
          <w:color w:val="000000"/>
          <w:sz w:val="32"/>
          <w:szCs w:val="32"/>
        </w:rPr>
        <w:t>ту прохождения практики, изучение ее нормативной документации, правоустанавливающих документов, структурных подразделений</w:t>
      </w:r>
      <w:r w:rsidRPr="008179BC">
        <w:rPr>
          <w:color w:val="000000"/>
          <w:sz w:val="32"/>
          <w:szCs w:val="32"/>
        </w:rPr>
        <w:t>, о</w:t>
      </w:r>
      <w:r w:rsidR="004E0A2D">
        <w:rPr>
          <w:color w:val="000000"/>
          <w:sz w:val="32"/>
          <w:szCs w:val="32"/>
        </w:rPr>
        <w:t>рганов</w:t>
      </w:r>
      <w:r w:rsidRPr="008179BC">
        <w:rPr>
          <w:color w:val="000000"/>
          <w:sz w:val="32"/>
          <w:szCs w:val="32"/>
        </w:rPr>
        <w:t xml:space="preserve"> управления, режим</w:t>
      </w:r>
      <w:r w:rsidR="004E0A2D">
        <w:rPr>
          <w:color w:val="000000"/>
          <w:sz w:val="32"/>
          <w:szCs w:val="32"/>
        </w:rPr>
        <w:t>а работы, основных направлений</w:t>
      </w:r>
      <w:r w:rsidRPr="008179BC">
        <w:rPr>
          <w:color w:val="000000"/>
          <w:sz w:val="32"/>
          <w:szCs w:val="32"/>
        </w:rPr>
        <w:t xml:space="preserve"> деятельности;</w:t>
      </w:r>
    </w:p>
    <w:p w:rsidR="00624AA7" w:rsidRPr="008179BC" w:rsidRDefault="00624AA7" w:rsidP="00DC74E5">
      <w:pPr>
        <w:pStyle w:val="a6"/>
        <w:numPr>
          <w:ilvl w:val="0"/>
          <w:numId w:val="20"/>
        </w:numPr>
        <w:shd w:val="clear" w:color="auto" w:fill="FFFFFF"/>
        <w:tabs>
          <w:tab w:val="left" w:pos="851"/>
        </w:tabs>
        <w:spacing w:line="360" w:lineRule="auto"/>
        <w:ind w:left="0" w:right="22" w:firstLine="567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ознакомление </w:t>
      </w:r>
      <w:r w:rsidRPr="008179BC">
        <w:rPr>
          <w:color w:val="000000"/>
          <w:sz w:val="32"/>
          <w:szCs w:val="32"/>
        </w:rPr>
        <w:t>с отделом, в котором непосредственно будет прох</w:t>
      </w:r>
      <w:r w:rsidR="00FF56D7">
        <w:rPr>
          <w:color w:val="000000"/>
          <w:sz w:val="32"/>
          <w:szCs w:val="32"/>
        </w:rPr>
        <w:t>одить практика студента, изучение его структурных подразделений</w:t>
      </w:r>
      <w:r w:rsidRPr="008179BC">
        <w:rPr>
          <w:color w:val="000000"/>
          <w:sz w:val="32"/>
          <w:szCs w:val="32"/>
        </w:rPr>
        <w:t>, состав</w:t>
      </w:r>
      <w:r w:rsidR="00FF56D7">
        <w:rPr>
          <w:color w:val="000000"/>
          <w:sz w:val="32"/>
          <w:szCs w:val="32"/>
        </w:rPr>
        <w:t>а</w:t>
      </w:r>
      <w:r w:rsidRPr="008179BC">
        <w:rPr>
          <w:color w:val="000000"/>
          <w:sz w:val="32"/>
          <w:szCs w:val="32"/>
        </w:rPr>
        <w:t xml:space="preserve">, </w:t>
      </w:r>
      <w:r w:rsidR="00FF56D7">
        <w:rPr>
          <w:color w:val="000000"/>
          <w:sz w:val="32"/>
          <w:szCs w:val="32"/>
        </w:rPr>
        <w:t>должностных инструкций и иных</w:t>
      </w:r>
      <w:r w:rsidRPr="008179BC">
        <w:rPr>
          <w:color w:val="000000"/>
          <w:sz w:val="32"/>
          <w:szCs w:val="32"/>
        </w:rPr>
        <w:t xml:space="preserve"> д</w:t>
      </w:r>
      <w:r w:rsidR="00FF56D7">
        <w:rPr>
          <w:color w:val="000000"/>
          <w:sz w:val="32"/>
          <w:szCs w:val="32"/>
        </w:rPr>
        <w:t>окументов</w:t>
      </w:r>
      <w:r w:rsidRPr="008179BC">
        <w:rPr>
          <w:color w:val="000000"/>
          <w:sz w:val="32"/>
          <w:szCs w:val="32"/>
        </w:rPr>
        <w:t>;</w:t>
      </w:r>
    </w:p>
    <w:p w:rsidR="00624AA7" w:rsidRPr="00EE0695" w:rsidRDefault="00624AA7" w:rsidP="00DC74E5">
      <w:pPr>
        <w:pStyle w:val="a6"/>
        <w:widowControl/>
        <w:numPr>
          <w:ilvl w:val="0"/>
          <w:numId w:val="21"/>
        </w:numPr>
        <w:tabs>
          <w:tab w:val="left" w:pos="1134"/>
          <w:tab w:val="left" w:pos="1276"/>
        </w:tabs>
        <w:adjustRightInd w:val="0"/>
        <w:spacing w:line="360" w:lineRule="auto"/>
        <w:ind w:left="0" w:firstLine="709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ознакомление </w:t>
      </w:r>
      <w:r w:rsidRPr="008179BC">
        <w:rPr>
          <w:color w:val="000000"/>
          <w:sz w:val="32"/>
          <w:szCs w:val="32"/>
        </w:rPr>
        <w:t>с</w:t>
      </w:r>
      <w:r w:rsidRPr="00EE0695">
        <w:rPr>
          <w:sz w:val="32"/>
          <w:szCs w:val="32"/>
        </w:rPr>
        <w:t xml:space="preserve"> реализацией полномочий по обеспечению установленного порядка деятельности судов;</w:t>
      </w:r>
    </w:p>
    <w:p w:rsidR="00624AA7" w:rsidRDefault="00624AA7" w:rsidP="00DC74E5">
      <w:pPr>
        <w:pStyle w:val="a6"/>
        <w:widowControl/>
        <w:numPr>
          <w:ilvl w:val="0"/>
          <w:numId w:val="21"/>
        </w:numPr>
        <w:tabs>
          <w:tab w:val="left" w:pos="1134"/>
          <w:tab w:val="left" w:pos="1276"/>
        </w:tabs>
        <w:adjustRightInd w:val="0"/>
        <w:spacing w:line="360" w:lineRule="auto"/>
        <w:ind w:left="0" w:firstLine="709"/>
        <w:rPr>
          <w:sz w:val="32"/>
          <w:szCs w:val="32"/>
        </w:rPr>
      </w:pPr>
      <w:r w:rsidRPr="003A6499">
        <w:rPr>
          <w:color w:val="000000"/>
          <w:sz w:val="32"/>
          <w:szCs w:val="32"/>
        </w:rPr>
        <w:t>ознакомление с</w:t>
      </w:r>
      <w:r w:rsidRPr="003A6499">
        <w:rPr>
          <w:sz w:val="32"/>
          <w:szCs w:val="32"/>
        </w:rPr>
        <w:t xml:space="preserve"> видами постановлений судебного пристава-исполнителя;</w:t>
      </w:r>
    </w:p>
    <w:p w:rsidR="00624AA7" w:rsidRPr="003A6499" w:rsidRDefault="00624AA7" w:rsidP="00DC74E5">
      <w:pPr>
        <w:pStyle w:val="a6"/>
        <w:widowControl/>
        <w:numPr>
          <w:ilvl w:val="0"/>
          <w:numId w:val="21"/>
        </w:numPr>
        <w:tabs>
          <w:tab w:val="left" w:pos="1134"/>
          <w:tab w:val="left" w:pos="1276"/>
        </w:tabs>
        <w:adjustRightInd w:val="0"/>
        <w:spacing w:line="360" w:lineRule="auto"/>
        <w:ind w:left="0" w:firstLine="709"/>
        <w:rPr>
          <w:sz w:val="32"/>
          <w:szCs w:val="32"/>
        </w:rPr>
      </w:pPr>
      <w:r>
        <w:rPr>
          <w:sz w:val="32"/>
          <w:szCs w:val="32"/>
        </w:rPr>
        <w:t>о</w:t>
      </w:r>
      <w:r w:rsidRPr="003A6499">
        <w:rPr>
          <w:sz w:val="32"/>
          <w:szCs w:val="32"/>
        </w:rPr>
        <w:t>знакомление с порядком осуществления исполнительного производства по принудительному исполнению судебных актов и актов других органов по критериям:</w:t>
      </w:r>
    </w:p>
    <w:p w:rsidR="00624AA7" w:rsidRPr="003A6499" w:rsidRDefault="00624AA7" w:rsidP="00DC74E5">
      <w:pPr>
        <w:pStyle w:val="a6"/>
        <w:widowControl/>
        <w:numPr>
          <w:ilvl w:val="0"/>
          <w:numId w:val="22"/>
        </w:numPr>
        <w:tabs>
          <w:tab w:val="left" w:pos="993"/>
          <w:tab w:val="left" w:pos="1134"/>
          <w:tab w:val="left" w:pos="1276"/>
        </w:tabs>
        <w:adjustRightInd w:val="0"/>
        <w:spacing w:line="360" w:lineRule="auto"/>
        <w:ind w:left="0" w:firstLine="709"/>
        <w:rPr>
          <w:sz w:val="32"/>
          <w:szCs w:val="32"/>
        </w:rPr>
      </w:pPr>
      <w:r w:rsidRPr="003A6499">
        <w:rPr>
          <w:color w:val="000000"/>
          <w:sz w:val="32"/>
          <w:szCs w:val="32"/>
        </w:rPr>
        <w:t>ознакомление с</w:t>
      </w:r>
      <w:r w:rsidRPr="003A6499">
        <w:rPr>
          <w:sz w:val="32"/>
          <w:szCs w:val="32"/>
        </w:rPr>
        <w:t xml:space="preserve"> требования</w:t>
      </w:r>
      <w:r>
        <w:rPr>
          <w:sz w:val="32"/>
          <w:szCs w:val="32"/>
        </w:rPr>
        <w:t>ми</w:t>
      </w:r>
      <w:r w:rsidRPr="003A6499">
        <w:rPr>
          <w:sz w:val="32"/>
          <w:szCs w:val="32"/>
        </w:rPr>
        <w:t>, предъявляемы</w:t>
      </w:r>
      <w:r>
        <w:rPr>
          <w:sz w:val="32"/>
          <w:szCs w:val="32"/>
        </w:rPr>
        <w:t>ми</w:t>
      </w:r>
      <w:r w:rsidRPr="003A6499">
        <w:rPr>
          <w:sz w:val="32"/>
          <w:szCs w:val="32"/>
        </w:rPr>
        <w:t xml:space="preserve"> к исполнительным документам;</w:t>
      </w:r>
    </w:p>
    <w:p w:rsidR="00624AA7" w:rsidRPr="00EE0695" w:rsidRDefault="00624AA7" w:rsidP="00DC74E5">
      <w:pPr>
        <w:pStyle w:val="a6"/>
        <w:widowControl/>
        <w:numPr>
          <w:ilvl w:val="0"/>
          <w:numId w:val="22"/>
        </w:numPr>
        <w:tabs>
          <w:tab w:val="left" w:pos="993"/>
          <w:tab w:val="left" w:pos="1134"/>
          <w:tab w:val="left" w:pos="1276"/>
        </w:tabs>
        <w:adjustRightInd w:val="0"/>
        <w:spacing w:line="360" w:lineRule="auto"/>
        <w:ind w:left="0" w:firstLine="709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ознакомление </w:t>
      </w:r>
      <w:r w:rsidRPr="008179BC">
        <w:rPr>
          <w:color w:val="000000"/>
          <w:sz w:val="32"/>
          <w:szCs w:val="32"/>
        </w:rPr>
        <w:t>с</w:t>
      </w:r>
      <w:r w:rsidRPr="00EE0695">
        <w:rPr>
          <w:sz w:val="32"/>
          <w:szCs w:val="32"/>
        </w:rPr>
        <w:t xml:space="preserve"> этап</w:t>
      </w:r>
      <w:r>
        <w:rPr>
          <w:sz w:val="32"/>
          <w:szCs w:val="32"/>
        </w:rPr>
        <w:t>ами</w:t>
      </w:r>
      <w:r w:rsidRPr="00EE0695">
        <w:rPr>
          <w:sz w:val="32"/>
          <w:szCs w:val="32"/>
        </w:rPr>
        <w:t xml:space="preserve"> исполнительного производства (возбуждение, приостановление, прекращение исполнительного производства, в частности, возвращение исполнительного документа);</w:t>
      </w:r>
    </w:p>
    <w:p w:rsidR="00624AA7" w:rsidRPr="00EE0695" w:rsidRDefault="00624AA7" w:rsidP="00DC74E5">
      <w:pPr>
        <w:pStyle w:val="a6"/>
        <w:widowControl/>
        <w:numPr>
          <w:ilvl w:val="0"/>
          <w:numId w:val="22"/>
        </w:numPr>
        <w:tabs>
          <w:tab w:val="left" w:pos="993"/>
          <w:tab w:val="left" w:pos="1134"/>
          <w:tab w:val="left" w:pos="1276"/>
        </w:tabs>
        <w:adjustRightInd w:val="0"/>
        <w:spacing w:line="360" w:lineRule="auto"/>
        <w:ind w:left="0" w:firstLine="709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ознакомление </w:t>
      </w:r>
      <w:r w:rsidRPr="008179BC">
        <w:rPr>
          <w:color w:val="000000"/>
          <w:sz w:val="32"/>
          <w:szCs w:val="32"/>
        </w:rPr>
        <w:t>с</w:t>
      </w:r>
      <w:r w:rsidR="00EB1C05">
        <w:rPr>
          <w:color w:val="000000"/>
          <w:sz w:val="32"/>
          <w:szCs w:val="32"/>
        </w:rPr>
        <w:t xml:space="preserve"> </w:t>
      </w:r>
      <w:r>
        <w:rPr>
          <w:sz w:val="32"/>
          <w:szCs w:val="32"/>
        </w:rPr>
        <w:t>порядком</w:t>
      </w:r>
      <w:r w:rsidRPr="00EE0695">
        <w:rPr>
          <w:sz w:val="32"/>
          <w:szCs w:val="32"/>
        </w:rPr>
        <w:t xml:space="preserve"> обращения взыскания на денежные средства и иное имущество должника;</w:t>
      </w:r>
    </w:p>
    <w:p w:rsidR="00624AA7" w:rsidRPr="00EE0695" w:rsidRDefault="00624AA7" w:rsidP="00DC74E5">
      <w:pPr>
        <w:pStyle w:val="a6"/>
        <w:widowControl/>
        <w:numPr>
          <w:ilvl w:val="0"/>
          <w:numId w:val="22"/>
        </w:numPr>
        <w:tabs>
          <w:tab w:val="left" w:pos="993"/>
          <w:tab w:val="left" w:pos="1134"/>
          <w:tab w:val="left" w:pos="1276"/>
        </w:tabs>
        <w:adjustRightInd w:val="0"/>
        <w:spacing w:line="360" w:lineRule="auto"/>
        <w:ind w:left="0" w:firstLine="709"/>
        <w:rPr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 xml:space="preserve">ознакомление </w:t>
      </w:r>
      <w:r w:rsidRPr="008179BC">
        <w:rPr>
          <w:color w:val="000000"/>
          <w:sz w:val="32"/>
          <w:szCs w:val="32"/>
        </w:rPr>
        <w:t>с</w:t>
      </w:r>
      <w:r w:rsidRPr="00EE0695">
        <w:rPr>
          <w:sz w:val="32"/>
          <w:szCs w:val="32"/>
        </w:rPr>
        <w:t xml:space="preserve"> обращение</w:t>
      </w:r>
      <w:r>
        <w:rPr>
          <w:sz w:val="32"/>
          <w:szCs w:val="32"/>
        </w:rPr>
        <w:t>м</w:t>
      </w:r>
      <w:r w:rsidRPr="00EE0695">
        <w:rPr>
          <w:sz w:val="32"/>
          <w:szCs w:val="32"/>
        </w:rPr>
        <w:t xml:space="preserve"> взыскания на заработную плату и иные виды доходов должника;</w:t>
      </w:r>
    </w:p>
    <w:p w:rsidR="00624AA7" w:rsidRPr="00EE0695" w:rsidRDefault="00624AA7" w:rsidP="00DC74E5">
      <w:pPr>
        <w:pStyle w:val="a6"/>
        <w:widowControl/>
        <w:numPr>
          <w:ilvl w:val="0"/>
          <w:numId w:val="22"/>
        </w:numPr>
        <w:tabs>
          <w:tab w:val="left" w:pos="993"/>
          <w:tab w:val="left" w:pos="1134"/>
          <w:tab w:val="left" w:pos="1276"/>
        </w:tabs>
        <w:adjustRightInd w:val="0"/>
        <w:spacing w:line="360" w:lineRule="auto"/>
        <w:ind w:left="0" w:firstLine="709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ознакомление </w:t>
      </w:r>
      <w:r w:rsidRPr="008179BC">
        <w:rPr>
          <w:color w:val="000000"/>
          <w:sz w:val="32"/>
          <w:szCs w:val="32"/>
        </w:rPr>
        <w:t>с</w:t>
      </w:r>
      <w:r w:rsidRPr="00EE0695">
        <w:rPr>
          <w:sz w:val="32"/>
          <w:szCs w:val="32"/>
        </w:rPr>
        <w:t xml:space="preserve"> общи</w:t>
      </w:r>
      <w:r>
        <w:rPr>
          <w:sz w:val="32"/>
          <w:szCs w:val="32"/>
        </w:rPr>
        <w:t>ми</w:t>
      </w:r>
      <w:r w:rsidRPr="00EE0695">
        <w:rPr>
          <w:sz w:val="32"/>
          <w:szCs w:val="32"/>
        </w:rPr>
        <w:t xml:space="preserve"> условия</w:t>
      </w:r>
      <w:r>
        <w:rPr>
          <w:sz w:val="32"/>
          <w:szCs w:val="32"/>
        </w:rPr>
        <w:t>ми</w:t>
      </w:r>
      <w:r w:rsidRPr="00EE0695">
        <w:rPr>
          <w:sz w:val="32"/>
          <w:szCs w:val="32"/>
        </w:rPr>
        <w:t xml:space="preserve"> исполнения исполнительных документов, обязывающих должника совершить определенные действия ил</w:t>
      </w:r>
      <w:r w:rsidR="00A518E1">
        <w:rPr>
          <w:sz w:val="32"/>
          <w:szCs w:val="32"/>
        </w:rPr>
        <w:t>и воздержаться от их совершения.</w:t>
      </w:r>
    </w:p>
    <w:p w:rsidR="00B1100A" w:rsidRDefault="00B1100A" w:rsidP="00DC74E5">
      <w:pPr>
        <w:tabs>
          <w:tab w:val="left" w:pos="1276"/>
        </w:tabs>
        <w:adjustRightInd w:val="0"/>
        <w:spacing w:line="360" w:lineRule="auto"/>
        <w:ind w:firstLine="709"/>
        <w:jc w:val="center"/>
        <w:rPr>
          <w:b/>
          <w:bCs/>
          <w:sz w:val="32"/>
          <w:szCs w:val="32"/>
        </w:rPr>
      </w:pPr>
    </w:p>
    <w:p w:rsidR="00B1100A" w:rsidRDefault="003B091B" w:rsidP="00DC74E5">
      <w:pPr>
        <w:tabs>
          <w:tab w:val="left" w:pos="1276"/>
        </w:tabs>
        <w:adjustRightInd w:val="0"/>
        <w:spacing w:line="360" w:lineRule="auto"/>
        <w:ind w:firstLine="70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Учебная п</w:t>
      </w:r>
      <w:r w:rsidR="00B1100A" w:rsidRPr="00EE0695">
        <w:rPr>
          <w:b/>
          <w:bCs/>
          <w:sz w:val="32"/>
          <w:szCs w:val="32"/>
        </w:rPr>
        <w:t xml:space="preserve">рактика в судах общей юрисдикции и </w:t>
      </w:r>
      <w:r w:rsidR="00B1100A">
        <w:rPr>
          <w:b/>
          <w:bCs/>
          <w:sz w:val="32"/>
          <w:szCs w:val="32"/>
        </w:rPr>
        <w:t>арбитражных судах</w:t>
      </w:r>
      <w:r w:rsidR="00B1100A" w:rsidRPr="00EE0695">
        <w:rPr>
          <w:b/>
          <w:bCs/>
          <w:sz w:val="32"/>
          <w:szCs w:val="32"/>
        </w:rPr>
        <w:t>:</w:t>
      </w:r>
    </w:p>
    <w:p w:rsidR="00EB1C05" w:rsidRPr="00514500" w:rsidRDefault="00EB1C05" w:rsidP="00DC74E5">
      <w:pPr>
        <w:pStyle w:val="20"/>
        <w:shd w:val="clear" w:color="auto" w:fill="auto"/>
        <w:spacing w:before="0" w:after="0" w:line="36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>Учебная</w:t>
      </w:r>
      <w:r w:rsidRPr="00514500">
        <w:rPr>
          <w:sz w:val="32"/>
          <w:szCs w:val="32"/>
        </w:rPr>
        <w:t xml:space="preserve"> практика в </w:t>
      </w:r>
      <w:r>
        <w:rPr>
          <w:sz w:val="32"/>
          <w:szCs w:val="32"/>
        </w:rPr>
        <w:t xml:space="preserve">судах общей юрисдикции и арбитражных судах </w:t>
      </w:r>
      <w:r w:rsidRPr="00514500">
        <w:rPr>
          <w:sz w:val="32"/>
          <w:szCs w:val="32"/>
        </w:rPr>
        <w:t>предусматривает ознакомление студента-практиканта</w:t>
      </w:r>
      <w:r w:rsidR="00A61A7F">
        <w:rPr>
          <w:sz w:val="32"/>
          <w:szCs w:val="32"/>
        </w:rPr>
        <w:t xml:space="preserve">:  </w:t>
      </w:r>
    </w:p>
    <w:p w:rsidR="00B1100A" w:rsidRPr="00EE0695" w:rsidRDefault="00A61A7F" w:rsidP="00DC74E5">
      <w:pPr>
        <w:widowControl/>
        <w:numPr>
          <w:ilvl w:val="0"/>
          <w:numId w:val="27"/>
        </w:numPr>
        <w:tabs>
          <w:tab w:val="left" w:pos="993"/>
          <w:tab w:val="left" w:pos="1276"/>
        </w:tabs>
        <w:adjustRightInd w:val="0"/>
        <w:spacing w:line="360" w:lineRule="auto"/>
        <w:ind w:left="0" w:firstLine="709"/>
        <w:contextualSpacing/>
        <w:rPr>
          <w:sz w:val="32"/>
          <w:szCs w:val="32"/>
        </w:rPr>
      </w:pPr>
      <w:r>
        <w:rPr>
          <w:sz w:val="32"/>
          <w:szCs w:val="32"/>
        </w:rPr>
        <w:t>с</w:t>
      </w:r>
      <w:r w:rsidR="00B1100A">
        <w:rPr>
          <w:sz w:val="32"/>
          <w:szCs w:val="32"/>
        </w:rPr>
        <w:t>о структурой суда</w:t>
      </w:r>
      <w:r w:rsidR="00B1100A" w:rsidRPr="00EE0695">
        <w:rPr>
          <w:sz w:val="32"/>
          <w:szCs w:val="32"/>
        </w:rPr>
        <w:t>;</w:t>
      </w:r>
    </w:p>
    <w:p w:rsidR="00B1100A" w:rsidRPr="00EE0695" w:rsidRDefault="00B1100A" w:rsidP="00DC74E5">
      <w:pPr>
        <w:widowControl/>
        <w:numPr>
          <w:ilvl w:val="0"/>
          <w:numId w:val="27"/>
        </w:numPr>
        <w:tabs>
          <w:tab w:val="left" w:pos="993"/>
          <w:tab w:val="left" w:pos="1276"/>
        </w:tabs>
        <w:adjustRightInd w:val="0"/>
        <w:spacing w:line="360" w:lineRule="auto"/>
        <w:ind w:left="0" w:firstLine="709"/>
        <w:contextualSpacing/>
        <w:rPr>
          <w:sz w:val="32"/>
          <w:szCs w:val="32"/>
        </w:rPr>
      </w:pPr>
      <w:r w:rsidRPr="00EE0695">
        <w:rPr>
          <w:sz w:val="32"/>
          <w:szCs w:val="32"/>
        </w:rPr>
        <w:t>порядком приема граждан, организации работы суда по рассмотрению заявлений и жалоб;</w:t>
      </w:r>
    </w:p>
    <w:p w:rsidR="00B1100A" w:rsidRPr="00EE0695" w:rsidRDefault="00B1100A" w:rsidP="00DC74E5">
      <w:pPr>
        <w:widowControl/>
        <w:numPr>
          <w:ilvl w:val="0"/>
          <w:numId w:val="27"/>
        </w:numPr>
        <w:tabs>
          <w:tab w:val="left" w:pos="993"/>
          <w:tab w:val="left" w:pos="1276"/>
        </w:tabs>
        <w:adjustRightInd w:val="0"/>
        <w:spacing w:line="360" w:lineRule="auto"/>
        <w:ind w:left="0" w:firstLine="709"/>
        <w:contextualSpacing/>
        <w:rPr>
          <w:sz w:val="32"/>
          <w:szCs w:val="32"/>
        </w:rPr>
      </w:pPr>
      <w:r w:rsidRPr="00EE0695">
        <w:rPr>
          <w:sz w:val="32"/>
          <w:szCs w:val="32"/>
        </w:rPr>
        <w:t>организацией делопроизводства в канцелярии суда (учет и регистрация дел, материалов, карточек и т.п.);</w:t>
      </w:r>
    </w:p>
    <w:p w:rsidR="00B1100A" w:rsidRPr="00EE0695" w:rsidRDefault="00B1100A" w:rsidP="00DC74E5">
      <w:pPr>
        <w:widowControl/>
        <w:numPr>
          <w:ilvl w:val="0"/>
          <w:numId w:val="27"/>
        </w:numPr>
        <w:tabs>
          <w:tab w:val="left" w:pos="993"/>
          <w:tab w:val="left" w:pos="1276"/>
        </w:tabs>
        <w:adjustRightInd w:val="0"/>
        <w:spacing w:line="360" w:lineRule="auto"/>
        <w:ind w:left="0" w:firstLine="709"/>
        <w:contextualSpacing/>
        <w:rPr>
          <w:sz w:val="32"/>
          <w:szCs w:val="32"/>
        </w:rPr>
      </w:pPr>
      <w:r w:rsidRPr="00EE0695">
        <w:rPr>
          <w:sz w:val="32"/>
          <w:szCs w:val="32"/>
        </w:rPr>
        <w:t>полномочиями помощника судьи, мирового судьи, судей федеральных судов, председателя суда и его заместителя;</w:t>
      </w:r>
    </w:p>
    <w:p w:rsidR="00B1100A" w:rsidRPr="00EE0695" w:rsidRDefault="00B1100A" w:rsidP="00DC74E5">
      <w:pPr>
        <w:widowControl/>
        <w:numPr>
          <w:ilvl w:val="0"/>
          <w:numId w:val="27"/>
        </w:numPr>
        <w:tabs>
          <w:tab w:val="left" w:pos="993"/>
          <w:tab w:val="left" w:pos="1276"/>
        </w:tabs>
        <w:adjustRightInd w:val="0"/>
        <w:spacing w:line="360" w:lineRule="auto"/>
        <w:ind w:left="0" w:firstLine="709"/>
        <w:contextualSpacing/>
        <w:rPr>
          <w:sz w:val="32"/>
          <w:szCs w:val="32"/>
        </w:rPr>
      </w:pPr>
      <w:r w:rsidRPr="00EE0695">
        <w:rPr>
          <w:sz w:val="32"/>
          <w:szCs w:val="32"/>
        </w:rPr>
        <w:t>организацией работы секретариата суда, в целом, аппарата суда, мирового судьи;</w:t>
      </w:r>
    </w:p>
    <w:p w:rsidR="00B1100A" w:rsidRDefault="00B1100A" w:rsidP="00DC74E5">
      <w:pPr>
        <w:tabs>
          <w:tab w:val="left" w:pos="1276"/>
        </w:tabs>
        <w:adjustRightInd w:val="0"/>
        <w:spacing w:line="360" w:lineRule="auto"/>
        <w:ind w:firstLine="709"/>
        <w:jc w:val="center"/>
        <w:rPr>
          <w:b/>
          <w:bCs/>
          <w:sz w:val="32"/>
          <w:szCs w:val="32"/>
        </w:rPr>
      </w:pPr>
    </w:p>
    <w:p w:rsidR="00B1100A" w:rsidRDefault="008366FE" w:rsidP="00DC74E5">
      <w:pPr>
        <w:tabs>
          <w:tab w:val="left" w:pos="1276"/>
        </w:tabs>
        <w:adjustRightInd w:val="0"/>
        <w:spacing w:line="360" w:lineRule="auto"/>
        <w:ind w:firstLine="70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Учебная п</w:t>
      </w:r>
      <w:r w:rsidR="00B1100A" w:rsidRPr="00EE0695">
        <w:rPr>
          <w:b/>
          <w:bCs/>
          <w:sz w:val="32"/>
          <w:szCs w:val="32"/>
        </w:rPr>
        <w:t>рактика в органах прокуратуры:</w:t>
      </w:r>
    </w:p>
    <w:p w:rsidR="00B1100A" w:rsidRPr="00514500" w:rsidRDefault="009A751B" w:rsidP="00DC74E5">
      <w:pPr>
        <w:pStyle w:val="20"/>
        <w:shd w:val="clear" w:color="auto" w:fill="auto"/>
        <w:spacing w:before="0" w:after="0" w:line="36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>Учебная</w:t>
      </w:r>
      <w:r w:rsidR="00B1100A" w:rsidRPr="00514500">
        <w:rPr>
          <w:sz w:val="32"/>
          <w:szCs w:val="32"/>
        </w:rPr>
        <w:t xml:space="preserve"> практика в органах прокуратуры предусматривает ознакомление студента-практиканта с </w:t>
      </w:r>
      <w:r w:rsidR="007C6366">
        <w:rPr>
          <w:sz w:val="32"/>
          <w:szCs w:val="32"/>
        </w:rPr>
        <w:t>основными</w:t>
      </w:r>
      <w:r w:rsidR="00B1100A" w:rsidRPr="00514500">
        <w:rPr>
          <w:sz w:val="32"/>
          <w:szCs w:val="32"/>
        </w:rPr>
        <w:t xml:space="preserve"> отраслями прокурорского надзора.</w:t>
      </w:r>
    </w:p>
    <w:p w:rsidR="00B1100A" w:rsidRPr="00514500" w:rsidRDefault="00B1100A" w:rsidP="00DC74E5">
      <w:pPr>
        <w:pStyle w:val="20"/>
        <w:shd w:val="clear" w:color="auto" w:fill="auto"/>
        <w:spacing w:before="0" w:after="0" w:line="360" w:lineRule="auto"/>
        <w:ind w:firstLine="560"/>
        <w:rPr>
          <w:sz w:val="32"/>
          <w:szCs w:val="32"/>
        </w:rPr>
      </w:pPr>
      <w:r w:rsidRPr="00514500">
        <w:rPr>
          <w:sz w:val="32"/>
          <w:szCs w:val="32"/>
        </w:rPr>
        <w:t xml:space="preserve">В области общего надзора студент участвует в рассмотрении жалоб и писем граждан. Вместе с работниками прокуратуры </w:t>
      </w:r>
      <w:r w:rsidRPr="00514500">
        <w:rPr>
          <w:sz w:val="32"/>
          <w:szCs w:val="32"/>
        </w:rPr>
        <w:lastRenderedPageBreak/>
        <w:t>производит проверки соблюдения законности в учреждениях и на предприятиях, составляет проекты протестов и представлений; по возможности студент присутствует с прокурором на заседании администрации соответствующего района.</w:t>
      </w:r>
    </w:p>
    <w:p w:rsidR="00B1100A" w:rsidRDefault="00B1100A" w:rsidP="00DC74E5">
      <w:pPr>
        <w:pStyle w:val="20"/>
        <w:shd w:val="clear" w:color="auto" w:fill="auto"/>
        <w:spacing w:before="0" w:after="0" w:line="360" w:lineRule="auto"/>
        <w:ind w:firstLine="560"/>
        <w:rPr>
          <w:sz w:val="32"/>
          <w:szCs w:val="32"/>
        </w:rPr>
      </w:pPr>
      <w:r>
        <w:rPr>
          <w:sz w:val="32"/>
          <w:szCs w:val="32"/>
        </w:rPr>
        <w:t>В качестве индивидуальных заданий также возможно представить следующие:</w:t>
      </w:r>
    </w:p>
    <w:p w:rsidR="00B1100A" w:rsidRDefault="00B1100A" w:rsidP="00DC74E5">
      <w:pPr>
        <w:tabs>
          <w:tab w:val="left" w:pos="993"/>
          <w:tab w:val="left" w:pos="1276"/>
        </w:tabs>
        <w:adjustRightInd w:val="0"/>
        <w:spacing w:line="360" w:lineRule="auto"/>
        <w:ind w:firstLine="709"/>
        <w:rPr>
          <w:sz w:val="32"/>
          <w:szCs w:val="32"/>
        </w:rPr>
      </w:pPr>
      <w:r w:rsidRPr="00F02BA0">
        <w:rPr>
          <w:sz w:val="32"/>
          <w:szCs w:val="32"/>
        </w:rPr>
        <w:t>Ознакомление:</w:t>
      </w:r>
    </w:p>
    <w:p w:rsidR="00B1100A" w:rsidRPr="00571860" w:rsidRDefault="00B1100A" w:rsidP="00DC74E5">
      <w:pPr>
        <w:pStyle w:val="a6"/>
        <w:numPr>
          <w:ilvl w:val="0"/>
          <w:numId w:val="36"/>
        </w:numPr>
        <w:tabs>
          <w:tab w:val="left" w:pos="851"/>
          <w:tab w:val="left" w:pos="993"/>
          <w:tab w:val="left" w:pos="1276"/>
        </w:tabs>
        <w:adjustRightInd w:val="0"/>
        <w:spacing w:line="360" w:lineRule="auto"/>
        <w:ind w:left="0" w:firstLine="567"/>
        <w:rPr>
          <w:sz w:val="32"/>
          <w:szCs w:val="32"/>
        </w:rPr>
      </w:pPr>
      <w:r w:rsidRPr="00571860">
        <w:rPr>
          <w:color w:val="000000"/>
          <w:sz w:val="32"/>
          <w:szCs w:val="32"/>
        </w:rPr>
        <w:t>с организацией по мес</w:t>
      </w:r>
      <w:r w:rsidR="009B4D3F">
        <w:rPr>
          <w:color w:val="000000"/>
          <w:sz w:val="32"/>
          <w:szCs w:val="32"/>
        </w:rPr>
        <w:t>ту прохождения практики, изучения</w:t>
      </w:r>
      <w:r w:rsidRPr="00571860">
        <w:rPr>
          <w:color w:val="000000"/>
          <w:sz w:val="32"/>
          <w:szCs w:val="32"/>
        </w:rPr>
        <w:t xml:space="preserve"> ее нормативн</w:t>
      </w:r>
      <w:r w:rsidR="009B4D3F">
        <w:rPr>
          <w:color w:val="000000"/>
          <w:sz w:val="32"/>
          <w:szCs w:val="32"/>
        </w:rPr>
        <w:t>ой</w:t>
      </w:r>
      <w:r w:rsidRPr="00571860">
        <w:rPr>
          <w:color w:val="000000"/>
          <w:sz w:val="32"/>
          <w:szCs w:val="32"/>
        </w:rPr>
        <w:t xml:space="preserve"> документаци</w:t>
      </w:r>
      <w:r w:rsidR="009B4D3F">
        <w:rPr>
          <w:color w:val="000000"/>
          <w:sz w:val="32"/>
          <w:szCs w:val="32"/>
        </w:rPr>
        <w:t>и, правоустанавливающих документов, структурных подразделений</w:t>
      </w:r>
      <w:r w:rsidRPr="00571860">
        <w:rPr>
          <w:color w:val="000000"/>
          <w:sz w:val="32"/>
          <w:szCs w:val="32"/>
        </w:rPr>
        <w:t>,</w:t>
      </w:r>
      <w:r w:rsidR="009B4D3F">
        <w:rPr>
          <w:color w:val="000000"/>
          <w:sz w:val="32"/>
          <w:szCs w:val="32"/>
        </w:rPr>
        <w:t xml:space="preserve"> органов</w:t>
      </w:r>
      <w:r w:rsidRPr="00571860">
        <w:rPr>
          <w:color w:val="000000"/>
          <w:sz w:val="32"/>
          <w:szCs w:val="32"/>
        </w:rPr>
        <w:t xml:space="preserve"> управления, режим</w:t>
      </w:r>
      <w:r w:rsidR="009B4D3F">
        <w:rPr>
          <w:color w:val="000000"/>
          <w:sz w:val="32"/>
          <w:szCs w:val="32"/>
        </w:rPr>
        <w:t>а</w:t>
      </w:r>
      <w:r w:rsidRPr="00571860">
        <w:rPr>
          <w:color w:val="000000"/>
          <w:sz w:val="32"/>
          <w:szCs w:val="32"/>
        </w:rPr>
        <w:t xml:space="preserve"> работы, </w:t>
      </w:r>
      <w:r w:rsidR="009B4D3F">
        <w:rPr>
          <w:color w:val="000000"/>
          <w:sz w:val="32"/>
          <w:szCs w:val="32"/>
        </w:rPr>
        <w:t>основных направлений</w:t>
      </w:r>
      <w:r w:rsidRPr="00571860">
        <w:rPr>
          <w:color w:val="000000"/>
          <w:sz w:val="32"/>
          <w:szCs w:val="32"/>
        </w:rPr>
        <w:t xml:space="preserve"> ее деятельности;</w:t>
      </w:r>
    </w:p>
    <w:p w:rsidR="00B1100A" w:rsidRPr="005E7194" w:rsidRDefault="000C2458" w:rsidP="00DC74E5">
      <w:pPr>
        <w:widowControl/>
        <w:numPr>
          <w:ilvl w:val="0"/>
          <w:numId w:val="36"/>
        </w:numPr>
        <w:tabs>
          <w:tab w:val="left" w:pos="851"/>
          <w:tab w:val="left" w:pos="993"/>
        </w:tabs>
        <w:autoSpaceDE/>
        <w:autoSpaceDN/>
        <w:adjustRightInd w:val="0"/>
        <w:spacing w:line="360" w:lineRule="auto"/>
        <w:ind w:left="0" w:firstLine="567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с </w:t>
      </w:r>
      <w:r w:rsidR="00B1100A" w:rsidRPr="005E7194">
        <w:rPr>
          <w:sz w:val="32"/>
          <w:szCs w:val="32"/>
        </w:rPr>
        <w:t>порядком проведения надзора за соблюдением прав и свобод человека и гражданина;</w:t>
      </w:r>
    </w:p>
    <w:p w:rsidR="00B1100A" w:rsidRDefault="000C2458" w:rsidP="00DC74E5">
      <w:pPr>
        <w:widowControl/>
        <w:numPr>
          <w:ilvl w:val="0"/>
          <w:numId w:val="36"/>
        </w:numPr>
        <w:tabs>
          <w:tab w:val="left" w:pos="851"/>
          <w:tab w:val="left" w:pos="993"/>
        </w:tabs>
        <w:autoSpaceDE/>
        <w:autoSpaceDN/>
        <w:adjustRightInd w:val="0"/>
        <w:spacing w:line="360" w:lineRule="auto"/>
        <w:ind w:left="0" w:firstLine="567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с </w:t>
      </w:r>
      <w:r w:rsidR="00B1100A" w:rsidRPr="005E7194">
        <w:rPr>
          <w:sz w:val="32"/>
          <w:szCs w:val="32"/>
        </w:rPr>
        <w:t>порядком проведения надзора за исполнением законов органами, осуществляющими оперативно-розыскную деятельность</w:t>
      </w:r>
      <w:r w:rsidR="00A16C7B">
        <w:rPr>
          <w:sz w:val="32"/>
          <w:szCs w:val="32"/>
        </w:rPr>
        <w:t>, предварительное расследование.</w:t>
      </w:r>
    </w:p>
    <w:p w:rsidR="00A16C7B" w:rsidRPr="005E7194" w:rsidRDefault="00A16C7B" w:rsidP="00DC74E5">
      <w:pPr>
        <w:widowControl/>
        <w:tabs>
          <w:tab w:val="left" w:pos="851"/>
          <w:tab w:val="left" w:pos="993"/>
        </w:tabs>
        <w:autoSpaceDE/>
        <w:autoSpaceDN/>
        <w:adjustRightInd w:val="0"/>
        <w:spacing w:line="360" w:lineRule="auto"/>
        <w:ind w:left="567" w:firstLine="0"/>
        <w:contextualSpacing/>
        <w:rPr>
          <w:sz w:val="32"/>
          <w:szCs w:val="32"/>
        </w:rPr>
      </w:pPr>
    </w:p>
    <w:p w:rsidR="00B1100A" w:rsidRDefault="000C2458" w:rsidP="00DC74E5">
      <w:pPr>
        <w:tabs>
          <w:tab w:val="left" w:pos="1276"/>
        </w:tabs>
        <w:adjustRightInd w:val="0"/>
        <w:spacing w:line="360" w:lineRule="auto"/>
        <w:ind w:firstLine="70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Учебная п</w:t>
      </w:r>
      <w:r w:rsidR="00B1100A" w:rsidRPr="00EE0695">
        <w:rPr>
          <w:b/>
          <w:bCs/>
          <w:sz w:val="32"/>
          <w:szCs w:val="32"/>
        </w:rPr>
        <w:t xml:space="preserve">рактика в </w:t>
      </w:r>
      <w:r w:rsidR="00272A61">
        <w:rPr>
          <w:b/>
          <w:bCs/>
          <w:sz w:val="32"/>
          <w:szCs w:val="32"/>
        </w:rPr>
        <w:t xml:space="preserve">подразделениях </w:t>
      </w:r>
      <w:r w:rsidR="00A06E42">
        <w:rPr>
          <w:b/>
          <w:bCs/>
          <w:sz w:val="32"/>
          <w:szCs w:val="32"/>
        </w:rPr>
        <w:t>Следственно</w:t>
      </w:r>
      <w:r w:rsidR="00272A61">
        <w:rPr>
          <w:b/>
          <w:bCs/>
          <w:sz w:val="32"/>
          <w:szCs w:val="32"/>
        </w:rPr>
        <w:t>го</w:t>
      </w:r>
      <w:r w:rsidR="00A06E42">
        <w:rPr>
          <w:b/>
          <w:bCs/>
          <w:sz w:val="32"/>
          <w:szCs w:val="32"/>
        </w:rPr>
        <w:t xml:space="preserve"> комитет</w:t>
      </w:r>
      <w:r w:rsidR="00272A61">
        <w:rPr>
          <w:b/>
          <w:bCs/>
          <w:sz w:val="32"/>
          <w:szCs w:val="32"/>
        </w:rPr>
        <w:t>а</w:t>
      </w:r>
      <w:r w:rsidR="00B1100A" w:rsidRPr="00EE0695">
        <w:rPr>
          <w:b/>
          <w:bCs/>
          <w:sz w:val="32"/>
          <w:szCs w:val="32"/>
        </w:rPr>
        <w:t xml:space="preserve"> Российской Федерации:</w:t>
      </w:r>
    </w:p>
    <w:p w:rsidR="00B1100A" w:rsidRPr="00514500" w:rsidRDefault="00A16C7B" w:rsidP="00DC74E5">
      <w:pPr>
        <w:pStyle w:val="20"/>
        <w:shd w:val="clear" w:color="auto" w:fill="auto"/>
        <w:spacing w:before="0" w:after="0" w:line="36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>Учебная</w:t>
      </w:r>
      <w:r w:rsidR="00B1100A" w:rsidRPr="00514500">
        <w:rPr>
          <w:sz w:val="32"/>
          <w:szCs w:val="32"/>
        </w:rPr>
        <w:t xml:space="preserve"> практика в </w:t>
      </w:r>
      <w:r w:rsidR="00A06E42">
        <w:rPr>
          <w:sz w:val="32"/>
          <w:szCs w:val="32"/>
        </w:rPr>
        <w:t>подразделениях С</w:t>
      </w:r>
      <w:r w:rsidR="00B1100A">
        <w:rPr>
          <w:sz w:val="32"/>
          <w:szCs w:val="32"/>
        </w:rPr>
        <w:t>ледственного комитета</w:t>
      </w:r>
      <w:r w:rsidR="00B1100A" w:rsidRPr="00514500">
        <w:rPr>
          <w:sz w:val="32"/>
          <w:szCs w:val="32"/>
        </w:rPr>
        <w:t xml:space="preserve"> </w:t>
      </w:r>
      <w:r w:rsidR="00D44FA5">
        <w:rPr>
          <w:sz w:val="32"/>
          <w:szCs w:val="32"/>
        </w:rPr>
        <w:t xml:space="preserve">РФ </w:t>
      </w:r>
      <w:r w:rsidR="00B1100A" w:rsidRPr="00514500">
        <w:rPr>
          <w:sz w:val="32"/>
          <w:szCs w:val="32"/>
        </w:rPr>
        <w:t xml:space="preserve">предусматривает ознакомление студента-практиканта со всеми </w:t>
      </w:r>
      <w:r w:rsidR="00B1100A">
        <w:rPr>
          <w:sz w:val="32"/>
          <w:szCs w:val="32"/>
        </w:rPr>
        <w:t>функциями и видами деятельности данного учреждения</w:t>
      </w:r>
      <w:r w:rsidR="00B1100A" w:rsidRPr="00514500">
        <w:rPr>
          <w:sz w:val="32"/>
          <w:szCs w:val="32"/>
        </w:rPr>
        <w:t>.</w:t>
      </w:r>
    </w:p>
    <w:p w:rsidR="00B1100A" w:rsidRPr="000F1D06" w:rsidRDefault="00B1100A" w:rsidP="00DC74E5">
      <w:pPr>
        <w:pStyle w:val="20"/>
        <w:shd w:val="clear" w:color="auto" w:fill="auto"/>
        <w:spacing w:before="0" w:after="0" w:line="360" w:lineRule="auto"/>
        <w:ind w:firstLine="567"/>
        <w:rPr>
          <w:sz w:val="32"/>
          <w:szCs w:val="32"/>
        </w:rPr>
      </w:pPr>
      <w:r w:rsidRPr="000F1D06">
        <w:rPr>
          <w:sz w:val="32"/>
          <w:szCs w:val="32"/>
        </w:rPr>
        <w:t>В качестве индивидуальных заданий возможно представить следующие:</w:t>
      </w:r>
    </w:p>
    <w:p w:rsidR="00B1100A" w:rsidRPr="008179BC" w:rsidRDefault="00B1100A" w:rsidP="00DC74E5">
      <w:pPr>
        <w:pStyle w:val="a6"/>
        <w:numPr>
          <w:ilvl w:val="0"/>
          <w:numId w:val="29"/>
        </w:numPr>
        <w:tabs>
          <w:tab w:val="left" w:pos="851"/>
          <w:tab w:val="left" w:pos="993"/>
          <w:tab w:val="left" w:pos="1276"/>
        </w:tabs>
        <w:adjustRightInd w:val="0"/>
        <w:spacing w:line="360" w:lineRule="auto"/>
        <w:ind w:left="0" w:firstLine="567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ознакомление </w:t>
      </w:r>
      <w:r w:rsidRPr="008179BC">
        <w:rPr>
          <w:color w:val="000000"/>
          <w:sz w:val="32"/>
          <w:szCs w:val="32"/>
        </w:rPr>
        <w:t>с организацией по мес</w:t>
      </w:r>
      <w:r w:rsidR="000572A2">
        <w:rPr>
          <w:color w:val="000000"/>
          <w:sz w:val="32"/>
          <w:szCs w:val="32"/>
        </w:rPr>
        <w:t xml:space="preserve">ту прохождения практики, изучения ее нормативной документации, правоустанавливающих </w:t>
      </w:r>
      <w:r w:rsidR="000572A2">
        <w:rPr>
          <w:color w:val="000000"/>
          <w:sz w:val="32"/>
          <w:szCs w:val="32"/>
        </w:rPr>
        <w:lastRenderedPageBreak/>
        <w:t>документов</w:t>
      </w:r>
      <w:r w:rsidRPr="008179BC">
        <w:rPr>
          <w:color w:val="000000"/>
          <w:sz w:val="32"/>
          <w:szCs w:val="32"/>
        </w:rPr>
        <w:t>, структурны</w:t>
      </w:r>
      <w:r w:rsidR="000572A2">
        <w:rPr>
          <w:color w:val="000000"/>
          <w:sz w:val="32"/>
          <w:szCs w:val="32"/>
        </w:rPr>
        <w:t>х подразделений, органов</w:t>
      </w:r>
      <w:r w:rsidRPr="008179BC">
        <w:rPr>
          <w:color w:val="000000"/>
          <w:sz w:val="32"/>
          <w:szCs w:val="32"/>
        </w:rPr>
        <w:t xml:space="preserve"> управления, режим</w:t>
      </w:r>
      <w:r w:rsidR="000572A2">
        <w:rPr>
          <w:color w:val="000000"/>
          <w:sz w:val="32"/>
          <w:szCs w:val="32"/>
        </w:rPr>
        <w:t>а работы, основных направлений</w:t>
      </w:r>
      <w:r w:rsidRPr="008179BC">
        <w:rPr>
          <w:color w:val="000000"/>
          <w:sz w:val="32"/>
          <w:szCs w:val="32"/>
        </w:rPr>
        <w:t xml:space="preserve"> ее деятельности;</w:t>
      </w:r>
    </w:p>
    <w:p w:rsidR="00B1100A" w:rsidRPr="008179BC" w:rsidRDefault="00B1100A" w:rsidP="00DC74E5">
      <w:pPr>
        <w:pStyle w:val="a6"/>
        <w:numPr>
          <w:ilvl w:val="0"/>
          <w:numId w:val="29"/>
        </w:numPr>
        <w:shd w:val="clear" w:color="auto" w:fill="FFFFFF"/>
        <w:tabs>
          <w:tab w:val="left" w:pos="851"/>
        </w:tabs>
        <w:spacing w:line="360" w:lineRule="auto"/>
        <w:ind w:left="0" w:right="22" w:firstLine="567"/>
        <w:rPr>
          <w:sz w:val="32"/>
          <w:szCs w:val="32"/>
        </w:rPr>
      </w:pPr>
      <w:r>
        <w:rPr>
          <w:color w:val="000000"/>
          <w:sz w:val="32"/>
          <w:szCs w:val="32"/>
        </w:rPr>
        <w:t>ознакомление</w:t>
      </w:r>
      <w:r w:rsidRPr="008179BC">
        <w:rPr>
          <w:color w:val="000000"/>
          <w:sz w:val="32"/>
          <w:szCs w:val="32"/>
        </w:rPr>
        <w:t xml:space="preserve"> с отделом, в котором непосредственно будет прох</w:t>
      </w:r>
      <w:r w:rsidR="000572A2">
        <w:rPr>
          <w:color w:val="000000"/>
          <w:sz w:val="32"/>
          <w:szCs w:val="32"/>
        </w:rPr>
        <w:t>одить практика студента, изучение его структурных подразделений</w:t>
      </w:r>
      <w:r w:rsidRPr="008179BC">
        <w:rPr>
          <w:color w:val="000000"/>
          <w:sz w:val="32"/>
          <w:szCs w:val="32"/>
        </w:rPr>
        <w:t>, состав</w:t>
      </w:r>
      <w:r w:rsidR="000572A2">
        <w:rPr>
          <w:color w:val="000000"/>
          <w:sz w:val="32"/>
          <w:szCs w:val="32"/>
        </w:rPr>
        <w:t>а</w:t>
      </w:r>
      <w:r w:rsidRPr="008179BC">
        <w:rPr>
          <w:color w:val="000000"/>
          <w:sz w:val="32"/>
          <w:szCs w:val="32"/>
        </w:rPr>
        <w:t xml:space="preserve">, </w:t>
      </w:r>
      <w:r w:rsidR="000572A2">
        <w:rPr>
          <w:color w:val="000000"/>
          <w:sz w:val="32"/>
          <w:szCs w:val="32"/>
        </w:rPr>
        <w:t>должностных инструкций и иных</w:t>
      </w:r>
      <w:r w:rsidRPr="008179BC">
        <w:rPr>
          <w:color w:val="000000"/>
          <w:sz w:val="32"/>
          <w:szCs w:val="32"/>
        </w:rPr>
        <w:t xml:space="preserve"> докуме</w:t>
      </w:r>
      <w:r w:rsidR="000572A2">
        <w:rPr>
          <w:color w:val="000000"/>
          <w:sz w:val="32"/>
          <w:szCs w:val="32"/>
        </w:rPr>
        <w:t>нтов</w:t>
      </w:r>
      <w:r w:rsidRPr="008179BC">
        <w:rPr>
          <w:color w:val="000000"/>
          <w:sz w:val="32"/>
          <w:szCs w:val="32"/>
        </w:rPr>
        <w:t>;</w:t>
      </w:r>
    </w:p>
    <w:p w:rsidR="00B1100A" w:rsidRPr="008179BC" w:rsidRDefault="000572A2" w:rsidP="00DC74E5">
      <w:pPr>
        <w:pStyle w:val="a6"/>
        <w:numPr>
          <w:ilvl w:val="0"/>
          <w:numId w:val="29"/>
        </w:numPr>
        <w:shd w:val="clear" w:color="auto" w:fill="FFFFFF"/>
        <w:tabs>
          <w:tab w:val="left" w:pos="851"/>
          <w:tab w:val="left" w:pos="2095"/>
        </w:tabs>
        <w:spacing w:line="360" w:lineRule="auto"/>
        <w:ind w:left="0" w:right="22" w:firstLine="567"/>
        <w:rPr>
          <w:sz w:val="32"/>
          <w:szCs w:val="32"/>
        </w:rPr>
      </w:pPr>
      <w:r>
        <w:rPr>
          <w:color w:val="000000"/>
          <w:sz w:val="32"/>
          <w:szCs w:val="32"/>
        </w:rPr>
        <w:t>составление</w:t>
      </w:r>
      <w:r w:rsidR="00B1100A" w:rsidRPr="008179BC">
        <w:rPr>
          <w:color w:val="000000"/>
          <w:sz w:val="32"/>
          <w:szCs w:val="32"/>
        </w:rPr>
        <w:t xml:space="preserve"> юридически</w:t>
      </w:r>
      <w:r>
        <w:rPr>
          <w:color w:val="000000"/>
          <w:sz w:val="32"/>
          <w:szCs w:val="32"/>
        </w:rPr>
        <w:t>х документов: заявлений, претензий, договоров, постановлений</w:t>
      </w:r>
      <w:r w:rsidR="00B1100A" w:rsidRPr="008179BC">
        <w:rPr>
          <w:color w:val="000000"/>
          <w:sz w:val="32"/>
          <w:szCs w:val="32"/>
        </w:rPr>
        <w:t xml:space="preserve"> и т. д.;</w:t>
      </w:r>
    </w:p>
    <w:p w:rsidR="00B1100A" w:rsidRPr="008179BC" w:rsidRDefault="00B1100A" w:rsidP="00DC74E5">
      <w:pPr>
        <w:widowControl/>
        <w:numPr>
          <w:ilvl w:val="1"/>
          <w:numId w:val="29"/>
        </w:numPr>
        <w:tabs>
          <w:tab w:val="left" w:pos="851"/>
          <w:tab w:val="left" w:pos="993"/>
          <w:tab w:val="left" w:pos="1276"/>
        </w:tabs>
        <w:adjustRightInd w:val="0"/>
        <w:spacing w:line="360" w:lineRule="auto"/>
        <w:ind w:left="0" w:firstLine="567"/>
        <w:contextualSpacing/>
        <w:rPr>
          <w:sz w:val="32"/>
          <w:szCs w:val="32"/>
        </w:rPr>
      </w:pPr>
      <w:r w:rsidRPr="008179BC">
        <w:rPr>
          <w:sz w:val="32"/>
          <w:szCs w:val="32"/>
        </w:rPr>
        <w:t>участие в производстве следственных действий с составлением проектов</w:t>
      </w:r>
      <w:r w:rsidR="000572A2">
        <w:rPr>
          <w:sz w:val="32"/>
          <w:szCs w:val="32"/>
        </w:rPr>
        <w:t xml:space="preserve"> </w:t>
      </w:r>
      <w:r w:rsidRPr="008179BC">
        <w:rPr>
          <w:sz w:val="32"/>
          <w:szCs w:val="32"/>
        </w:rPr>
        <w:t>соответствующих</w:t>
      </w:r>
      <w:r w:rsidR="000572A2">
        <w:rPr>
          <w:sz w:val="32"/>
          <w:szCs w:val="32"/>
        </w:rPr>
        <w:t xml:space="preserve"> протоколов</w:t>
      </w:r>
      <w:r w:rsidRPr="008179BC">
        <w:rPr>
          <w:sz w:val="32"/>
          <w:szCs w:val="32"/>
        </w:rPr>
        <w:t xml:space="preserve"> осмотр</w:t>
      </w:r>
      <w:r w:rsidR="000572A2">
        <w:rPr>
          <w:sz w:val="32"/>
          <w:szCs w:val="32"/>
        </w:rPr>
        <w:t>а, освидетельствования, следственного</w:t>
      </w:r>
      <w:r w:rsidRPr="008179BC">
        <w:rPr>
          <w:sz w:val="32"/>
          <w:szCs w:val="32"/>
        </w:rPr>
        <w:t xml:space="preserve"> эксперимент</w:t>
      </w:r>
      <w:r w:rsidR="000572A2">
        <w:rPr>
          <w:sz w:val="32"/>
          <w:szCs w:val="32"/>
        </w:rPr>
        <w:t>а</w:t>
      </w:r>
      <w:r w:rsidRPr="008179BC">
        <w:rPr>
          <w:sz w:val="32"/>
          <w:szCs w:val="32"/>
        </w:rPr>
        <w:t>, обыск</w:t>
      </w:r>
      <w:r w:rsidR="000572A2">
        <w:rPr>
          <w:sz w:val="32"/>
          <w:szCs w:val="32"/>
        </w:rPr>
        <w:t>а, выемки</w:t>
      </w:r>
      <w:r w:rsidRPr="008179BC">
        <w:rPr>
          <w:sz w:val="32"/>
          <w:szCs w:val="32"/>
        </w:rPr>
        <w:t>, допрос</w:t>
      </w:r>
      <w:r w:rsidR="000572A2">
        <w:rPr>
          <w:sz w:val="32"/>
          <w:szCs w:val="32"/>
        </w:rPr>
        <w:t>а, очной ставки, опознания</w:t>
      </w:r>
      <w:r w:rsidRPr="008179BC">
        <w:rPr>
          <w:sz w:val="32"/>
          <w:szCs w:val="32"/>
        </w:rPr>
        <w:t>;</w:t>
      </w:r>
    </w:p>
    <w:p w:rsidR="00B1100A" w:rsidRPr="008179BC" w:rsidRDefault="00B1100A" w:rsidP="00DC74E5">
      <w:pPr>
        <w:widowControl/>
        <w:numPr>
          <w:ilvl w:val="1"/>
          <w:numId w:val="29"/>
        </w:numPr>
        <w:tabs>
          <w:tab w:val="left" w:pos="851"/>
          <w:tab w:val="left" w:pos="993"/>
          <w:tab w:val="left" w:pos="1276"/>
        </w:tabs>
        <w:adjustRightInd w:val="0"/>
        <w:spacing w:line="360" w:lineRule="auto"/>
        <w:ind w:left="0" w:firstLine="567"/>
        <w:contextualSpacing/>
        <w:rPr>
          <w:sz w:val="32"/>
          <w:szCs w:val="32"/>
        </w:rPr>
      </w:pPr>
      <w:r w:rsidRPr="008179BC">
        <w:rPr>
          <w:sz w:val="32"/>
          <w:szCs w:val="32"/>
        </w:rPr>
        <w:t>ознакомление с порядком принятия решения о возбуждении уголовного дела, порядком предъявления обвинения, окончания предварительного следствия с обвинительным заключением;</w:t>
      </w:r>
    </w:p>
    <w:p w:rsidR="00B1100A" w:rsidRPr="008179BC" w:rsidRDefault="00B1100A" w:rsidP="00DC74E5">
      <w:pPr>
        <w:widowControl/>
        <w:numPr>
          <w:ilvl w:val="1"/>
          <w:numId w:val="29"/>
        </w:numPr>
        <w:tabs>
          <w:tab w:val="left" w:pos="851"/>
          <w:tab w:val="left" w:pos="993"/>
          <w:tab w:val="left" w:pos="1276"/>
        </w:tabs>
        <w:adjustRightInd w:val="0"/>
        <w:spacing w:line="360" w:lineRule="auto"/>
        <w:ind w:left="0" w:firstLine="567"/>
        <w:contextualSpacing/>
        <w:rPr>
          <w:sz w:val="32"/>
          <w:szCs w:val="32"/>
        </w:rPr>
      </w:pPr>
      <w:r w:rsidRPr="008179BC">
        <w:rPr>
          <w:sz w:val="32"/>
          <w:szCs w:val="32"/>
        </w:rPr>
        <w:t>ознакомление с порядком принятия мер процессуального принуждения.</w:t>
      </w:r>
    </w:p>
    <w:p w:rsidR="00B1100A" w:rsidRDefault="00F33EEC" w:rsidP="00DC74E5">
      <w:pPr>
        <w:tabs>
          <w:tab w:val="left" w:pos="1276"/>
        </w:tabs>
        <w:adjustRightInd w:val="0"/>
        <w:spacing w:line="360" w:lineRule="auto"/>
        <w:ind w:firstLine="70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Учебная п</w:t>
      </w:r>
      <w:r w:rsidR="00B1100A" w:rsidRPr="00EE0695">
        <w:rPr>
          <w:b/>
          <w:bCs/>
          <w:sz w:val="32"/>
          <w:szCs w:val="32"/>
        </w:rPr>
        <w:t>рактика в органах внутренних дел:</w:t>
      </w:r>
    </w:p>
    <w:p w:rsidR="00B1100A" w:rsidRPr="00514500" w:rsidRDefault="008F017A" w:rsidP="00DC74E5">
      <w:pPr>
        <w:pStyle w:val="20"/>
        <w:shd w:val="clear" w:color="auto" w:fill="auto"/>
        <w:spacing w:before="0" w:after="0" w:line="36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>Учебная</w:t>
      </w:r>
      <w:r w:rsidR="00B1100A" w:rsidRPr="00514500">
        <w:rPr>
          <w:sz w:val="32"/>
          <w:szCs w:val="32"/>
        </w:rPr>
        <w:t xml:space="preserve"> практика в </w:t>
      </w:r>
      <w:r w:rsidR="00B1100A">
        <w:rPr>
          <w:sz w:val="32"/>
          <w:szCs w:val="32"/>
        </w:rPr>
        <w:t>органах внутренних дел</w:t>
      </w:r>
      <w:r w:rsidR="00B1100A" w:rsidRPr="00514500">
        <w:rPr>
          <w:sz w:val="32"/>
          <w:szCs w:val="32"/>
        </w:rPr>
        <w:t xml:space="preserve"> предусматривает ознакомление студента-практиканта </w:t>
      </w:r>
      <w:r w:rsidR="00575CBB">
        <w:rPr>
          <w:sz w:val="32"/>
          <w:szCs w:val="32"/>
        </w:rPr>
        <w:t>с основными</w:t>
      </w:r>
      <w:r w:rsidR="00B1100A" w:rsidRPr="00514500">
        <w:rPr>
          <w:sz w:val="32"/>
          <w:szCs w:val="32"/>
        </w:rPr>
        <w:t xml:space="preserve"> </w:t>
      </w:r>
      <w:r w:rsidR="00B1100A">
        <w:rPr>
          <w:sz w:val="32"/>
          <w:szCs w:val="32"/>
        </w:rPr>
        <w:t>функциями и видами деятельности данного учреждения</w:t>
      </w:r>
      <w:r w:rsidR="00B1100A" w:rsidRPr="00514500">
        <w:rPr>
          <w:sz w:val="32"/>
          <w:szCs w:val="32"/>
        </w:rPr>
        <w:t>.</w:t>
      </w:r>
    </w:p>
    <w:p w:rsidR="00B1100A" w:rsidRDefault="00B1100A" w:rsidP="00DC74E5">
      <w:pPr>
        <w:pStyle w:val="20"/>
        <w:shd w:val="clear" w:color="auto" w:fill="auto"/>
        <w:spacing w:before="0" w:after="0" w:line="360" w:lineRule="auto"/>
        <w:ind w:firstLine="567"/>
        <w:rPr>
          <w:sz w:val="32"/>
          <w:szCs w:val="32"/>
        </w:rPr>
      </w:pPr>
      <w:r w:rsidRPr="000F1D06">
        <w:rPr>
          <w:sz w:val="32"/>
          <w:szCs w:val="32"/>
        </w:rPr>
        <w:t>В качестве индивидуальных заданий возможно представить следующие:</w:t>
      </w:r>
    </w:p>
    <w:p w:rsidR="00B1100A" w:rsidRPr="008179BC" w:rsidRDefault="00B1100A" w:rsidP="00DC74E5">
      <w:pPr>
        <w:pStyle w:val="a6"/>
        <w:numPr>
          <w:ilvl w:val="0"/>
          <w:numId w:val="30"/>
        </w:numPr>
        <w:tabs>
          <w:tab w:val="left" w:pos="851"/>
          <w:tab w:val="left" w:pos="993"/>
          <w:tab w:val="left" w:pos="1276"/>
        </w:tabs>
        <w:adjustRightInd w:val="0"/>
        <w:spacing w:line="360" w:lineRule="auto"/>
        <w:ind w:left="0" w:firstLine="567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ознакомление с </w:t>
      </w:r>
      <w:r w:rsidRPr="008179BC">
        <w:rPr>
          <w:color w:val="000000"/>
          <w:sz w:val="32"/>
          <w:szCs w:val="32"/>
        </w:rPr>
        <w:t xml:space="preserve">организацией по месту прохождения практики, </w:t>
      </w:r>
      <w:r w:rsidR="00575CBB">
        <w:rPr>
          <w:color w:val="000000"/>
          <w:sz w:val="32"/>
          <w:szCs w:val="32"/>
        </w:rPr>
        <w:t>нормативной документации</w:t>
      </w:r>
      <w:r w:rsidRPr="008179BC">
        <w:rPr>
          <w:color w:val="000000"/>
          <w:sz w:val="32"/>
          <w:szCs w:val="32"/>
        </w:rPr>
        <w:t>, правоустанавливающи</w:t>
      </w:r>
      <w:r w:rsidR="00575CBB">
        <w:rPr>
          <w:color w:val="000000"/>
          <w:sz w:val="32"/>
          <w:szCs w:val="32"/>
        </w:rPr>
        <w:t>х документов</w:t>
      </w:r>
      <w:r w:rsidRPr="008179BC">
        <w:rPr>
          <w:color w:val="000000"/>
          <w:sz w:val="32"/>
          <w:szCs w:val="32"/>
        </w:rPr>
        <w:t>, структурны</w:t>
      </w:r>
      <w:r w:rsidR="00575CBB">
        <w:rPr>
          <w:color w:val="000000"/>
          <w:sz w:val="32"/>
          <w:szCs w:val="32"/>
        </w:rPr>
        <w:t>х подразделений</w:t>
      </w:r>
      <w:r w:rsidRPr="008179BC">
        <w:rPr>
          <w:color w:val="000000"/>
          <w:sz w:val="32"/>
          <w:szCs w:val="32"/>
        </w:rPr>
        <w:t>, орган</w:t>
      </w:r>
      <w:r w:rsidR="00575CBB">
        <w:rPr>
          <w:color w:val="000000"/>
          <w:sz w:val="32"/>
          <w:szCs w:val="32"/>
        </w:rPr>
        <w:t>ов</w:t>
      </w:r>
      <w:r w:rsidRPr="008179BC">
        <w:rPr>
          <w:color w:val="000000"/>
          <w:sz w:val="32"/>
          <w:szCs w:val="32"/>
        </w:rPr>
        <w:t xml:space="preserve"> управления, режим</w:t>
      </w:r>
      <w:r w:rsidR="00575CBB">
        <w:rPr>
          <w:color w:val="000000"/>
          <w:sz w:val="32"/>
          <w:szCs w:val="32"/>
        </w:rPr>
        <w:t xml:space="preserve">а работы, </w:t>
      </w:r>
      <w:r w:rsidR="00575CBB">
        <w:rPr>
          <w:color w:val="000000"/>
          <w:sz w:val="32"/>
          <w:szCs w:val="32"/>
        </w:rPr>
        <w:lastRenderedPageBreak/>
        <w:t>основных направлений</w:t>
      </w:r>
      <w:r w:rsidRPr="008179BC">
        <w:rPr>
          <w:color w:val="000000"/>
          <w:sz w:val="32"/>
          <w:szCs w:val="32"/>
        </w:rPr>
        <w:t xml:space="preserve"> ее деятельности;</w:t>
      </w:r>
    </w:p>
    <w:p w:rsidR="00B1100A" w:rsidRPr="008179BC" w:rsidRDefault="00B1100A" w:rsidP="00DC74E5">
      <w:pPr>
        <w:pStyle w:val="a6"/>
        <w:numPr>
          <w:ilvl w:val="0"/>
          <w:numId w:val="30"/>
        </w:numPr>
        <w:shd w:val="clear" w:color="auto" w:fill="FFFFFF"/>
        <w:tabs>
          <w:tab w:val="left" w:pos="851"/>
        </w:tabs>
        <w:spacing w:line="360" w:lineRule="auto"/>
        <w:ind w:left="0" w:right="22" w:firstLine="567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ознакомление </w:t>
      </w:r>
      <w:r w:rsidRPr="008179BC">
        <w:rPr>
          <w:color w:val="000000"/>
          <w:sz w:val="32"/>
          <w:szCs w:val="32"/>
        </w:rPr>
        <w:t>с отделом, в котором непосредственно будет прох</w:t>
      </w:r>
      <w:r w:rsidR="00575CBB">
        <w:rPr>
          <w:color w:val="000000"/>
          <w:sz w:val="32"/>
          <w:szCs w:val="32"/>
        </w:rPr>
        <w:t>одить практика студента, изучение его структурных подразделений</w:t>
      </w:r>
      <w:r w:rsidRPr="008179BC">
        <w:rPr>
          <w:color w:val="000000"/>
          <w:sz w:val="32"/>
          <w:szCs w:val="32"/>
        </w:rPr>
        <w:t>, состав</w:t>
      </w:r>
      <w:r w:rsidR="00575CBB">
        <w:rPr>
          <w:color w:val="000000"/>
          <w:sz w:val="32"/>
          <w:szCs w:val="32"/>
        </w:rPr>
        <w:t>а</w:t>
      </w:r>
      <w:r w:rsidRPr="008179BC">
        <w:rPr>
          <w:color w:val="000000"/>
          <w:sz w:val="32"/>
          <w:szCs w:val="32"/>
        </w:rPr>
        <w:t xml:space="preserve">, </w:t>
      </w:r>
      <w:r w:rsidR="00575CBB">
        <w:rPr>
          <w:color w:val="000000"/>
          <w:sz w:val="32"/>
          <w:szCs w:val="32"/>
        </w:rPr>
        <w:t>должностных инструкций и иных</w:t>
      </w:r>
      <w:r w:rsidRPr="008179BC">
        <w:rPr>
          <w:color w:val="000000"/>
          <w:sz w:val="32"/>
          <w:szCs w:val="32"/>
        </w:rPr>
        <w:t xml:space="preserve"> </w:t>
      </w:r>
      <w:r w:rsidR="00575CBB">
        <w:rPr>
          <w:color w:val="000000"/>
          <w:sz w:val="32"/>
          <w:szCs w:val="32"/>
        </w:rPr>
        <w:t>документов</w:t>
      </w:r>
      <w:r w:rsidRPr="008179BC">
        <w:rPr>
          <w:color w:val="000000"/>
          <w:sz w:val="32"/>
          <w:szCs w:val="32"/>
        </w:rPr>
        <w:t>;</w:t>
      </w:r>
    </w:p>
    <w:p w:rsidR="00B1100A" w:rsidRPr="00EE0695" w:rsidRDefault="00B1100A" w:rsidP="00DC74E5">
      <w:pPr>
        <w:widowControl/>
        <w:numPr>
          <w:ilvl w:val="1"/>
          <w:numId w:val="30"/>
        </w:numPr>
        <w:tabs>
          <w:tab w:val="left" w:pos="851"/>
          <w:tab w:val="left" w:pos="993"/>
          <w:tab w:val="left" w:pos="1276"/>
        </w:tabs>
        <w:adjustRightInd w:val="0"/>
        <w:spacing w:line="360" w:lineRule="auto"/>
        <w:ind w:left="0" w:firstLine="567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ознакомление с </w:t>
      </w:r>
      <w:r w:rsidRPr="00EE0695">
        <w:rPr>
          <w:sz w:val="32"/>
          <w:szCs w:val="32"/>
        </w:rPr>
        <w:t>порядком приема и регистрации заявлений, сообщений и иной поступающей информации о преступлениях, административных правонарушениях и событиях, угрожающих личной или общественной безопасности;</w:t>
      </w:r>
    </w:p>
    <w:p w:rsidR="00B1100A" w:rsidRPr="00EE0695" w:rsidRDefault="00B1100A" w:rsidP="00DC74E5">
      <w:pPr>
        <w:widowControl/>
        <w:numPr>
          <w:ilvl w:val="1"/>
          <w:numId w:val="30"/>
        </w:numPr>
        <w:tabs>
          <w:tab w:val="left" w:pos="851"/>
          <w:tab w:val="left" w:pos="993"/>
          <w:tab w:val="left" w:pos="1276"/>
        </w:tabs>
        <w:adjustRightInd w:val="0"/>
        <w:spacing w:line="360" w:lineRule="auto"/>
        <w:ind w:left="0" w:firstLine="567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ознакомление с </w:t>
      </w:r>
      <w:r w:rsidRPr="00EE0695">
        <w:rPr>
          <w:sz w:val="32"/>
          <w:szCs w:val="32"/>
        </w:rPr>
        <w:t>особенностями порядка дознания;</w:t>
      </w:r>
    </w:p>
    <w:p w:rsidR="00B1100A" w:rsidRPr="00EE0695" w:rsidRDefault="00B1100A" w:rsidP="00DC74E5">
      <w:pPr>
        <w:widowControl/>
        <w:numPr>
          <w:ilvl w:val="1"/>
          <w:numId w:val="30"/>
        </w:numPr>
        <w:tabs>
          <w:tab w:val="left" w:pos="851"/>
          <w:tab w:val="left" w:pos="993"/>
          <w:tab w:val="left" w:pos="1276"/>
        </w:tabs>
        <w:adjustRightInd w:val="0"/>
        <w:spacing w:line="360" w:lineRule="auto"/>
        <w:ind w:left="0" w:firstLine="567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ознакомление с </w:t>
      </w:r>
      <w:r w:rsidRPr="00EE0695">
        <w:rPr>
          <w:sz w:val="32"/>
          <w:szCs w:val="32"/>
        </w:rPr>
        <w:t>порядком осуществления розыска лиц.</w:t>
      </w:r>
    </w:p>
    <w:p w:rsidR="00624AA7" w:rsidRDefault="00624AA7" w:rsidP="00DC74E5">
      <w:pPr>
        <w:tabs>
          <w:tab w:val="left" w:pos="1276"/>
        </w:tabs>
        <w:spacing w:line="360" w:lineRule="auto"/>
        <w:jc w:val="center"/>
        <w:rPr>
          <w:b/>
          <w:sz w:val="32"/>
          <w:szCs w:val="32"/>
        </w:rPr>
      </w:pPr>
    </w:p>
    <w:p w:rsidR="00624AA7" w:rsidRDefault="002A14ED" w:rsidP="00DC74E5">
      <w:pPr>
        <w:tabs>
          <w:tab w:val="left" w:pos="1276"/>
        </w:tabs>
        <w:spacing w:line="360" w:lineRule="auto"/>
        <w:jc w:val="center"/>
        <w:rPr>
          <w:b/>
          <w:sz w:val="32"/>
          <w:szCs w:val="32"/>
        </w:rPr>
      </w:pPr>
      <w:r w:rsidRPr="00297FEF">
        <w:rPr>
          <w:b/>
          <w:sz w:val="32"/>
          <w:szCs w:val="32"/>
        </w:rPr>
        <w:t>Учебная п</w:t>
      </w:r>
      <w:r w:rsidR="00624AA7" w:rsidRPr="00297FEF">
        <w:rPr>
          <w:b/>
          <w:sz w:val="32"/>
          <w:szCs w:val="32"/>
        </w:rPr>
        <w:t>рактика</w:t>
      </w:r>
      <w:r w:rsidR="00624AA7" w:rsidRPr="00EE0695">
        <w:rPr>
          <w:b/>
          <w:sz w:val="32"/>
          <w:szCs w:val="32"/>
        </w:rPr>
        <w:t xml:space="preserve"> в таможенных органах:</w:t>
      </w:r>
    </w:p>
    <w:p w:rsidR="00624AA7" w:rsidRPr="00514500" w:rsidRDefault="008B6539" w:rsidP="00DC74E5">
      <w:pPr>
        <w:pStyle w:val="20"/>
        <w:shd w:val="clear" w:color="auto" w:fill="auto"/>
        <w:spacing w:before="0" w:after="0" w:line="36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>Учебная</w:t>
      </w:r>
      <w:r w:rsidR="00624AA7" w:rsidRPr="00514500">
        <w:rPr>
          <w:sz w:val="32"/>
          <w:szCs w:val="32"/>
        </w:rPr>
        <w:t xml:space="preserve"> практика в </w:t>
      </w:r>
      <w:r w:rsidR="00624AA7">
        <w:rPr>
          <w:sz w:val="32"/>
          <w:szCs w:val="32"/>
        </w:rPr>
        <w:t xml:space="preserve">таможенных органах </w:t>
      </w:r>
      <w:r w:rsidR="00624AA7" w:rsidRPr="00514500">
        <w:rPr>
          <w:sz w:val="32"/>
          <w:szCs w:val="32"/>
        </w:rPr>
        <w:t>предусматривает ознакомление студента-практиканта с</w:t>
      </w:r>
      <w:r w:rsidR="00C00B11">
        <w:rPr>
          <w:sz w:val="32"/>
          <w:szCs w:val="32"/>
        </w:rPr>
        <w:t xml:space="preserve"> основными</w:t>
      </w:r>
      <w:r w:rsidR="00624AA7" w:rsidRPr="00514500">
        <w:rPr>
          <w:sz w:val="32"/>
          <w:szCs w:val="32"/>
        </w:rPr>
        <w:t xml:space="preserve"> </w:t>
      </w:r>
      <w:r w:rsidR="00624AA7">
        <w:rPr>
          <w:sz w:val="32"/>
          <w:szCs w:val="32"/>
        </w:rPr>
        <w:t>функциями и видами деятельности данного учреждения</w:t>
      </w:r>
      <w:r w:rsidR="00624AA7" w:rsidRPr="00514500">
        <w:rPr>
          <w:sz w:val="32"/>
          <w:szCs w:val="32"/>
        </w:rPr>
        <w:t>.</w:t>
      </w:r>
    </w:p>
    <w:p w:rsidR="00624AA7" w:rsidRDefault="00624AA7" w:rsidP="00DC74E5">
      <w:pPr>
        <w:pStyle w:val="20"/>
        <w:shd w:val="clear" w:color="auto" w:fill="auto"/>
        <w:spacing w:before="0" w:after="0" w:line="360" w:lineRule="auto"/>
        <w:ind w:firstLine="567"/>
        <w:rPr>
          <w:sz w:val="32"/>
          <w:szCs w:val="32"/>
        </w:rPr>
      </w:pPr>
      <w:r w:rsidRPr="000F1D06">
        <w:rPr>
          <w:sz w:val="32"/>
          <w:szCs w:val="32"/>
        </w:rPr>
        <w:t>В качестве индивидуальных заданий возможно представить следующие:</w:t>
      </w:r>
    </w:p>
    <w:p w:rsidR="00624AA7" w:rsidRPr="008179BC" w:rsidRDefault="00624AA7" w:rsidP="00DC74E5">
      <w:pPr>
        <w:pStyle w:val="a6"/>
        <w:numPr>
          <w:ilvl w:val="0"/>
          <w:numId w:val="23"/>
        </w:numPr>
        <w:tabs>
          <w:tab w:val="left" w:pos="851"/>
          <w:tab w:val="left" w:pos="993"/>
          <w:tab w:val="left" w:pos="1276"/>
        </w:tabs>
        <w:adjustRightInd w:val="0"/>
        <w:spacing w:line="360" w:lineRule="auto"/>
        <w:ind w:left="0" w:firstLine="567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ознакомление с </w:t>
      </w:r>
      <w:r w:rsidRPr="008179BC">
        <w:rPr>
          <w:color w:val="000000"/>
          <w:sz w:val="32"/>
          <w:szCs w:val="32"/>
        </w:rPr>
        <w:t>организацией по мес</w:t>
      </w:r>
      <w:r w:rsidR="00C00B11">
        <w:rPr>
          <w:color w:val="000000"/>
          <w:sz w:val="32"/>
          <w:szCs w:val="32"/>
        </w:rPr>
        <w:t>ту прохождения практики, изучение ее нормативной документации, правоустанавливающих документов, структурных подразделений, органов</w:t>
      </w:r>
      <w:r w:rsidRPr="008179BC">
        <w:rPr>
          <w:color w:val="000000"/>
          <w:sz w:val="32"/>
          <w:szCs w:val="32"/>
        </w:rPr>
        <w:t xml:space="preserve"> управления, режим</w:t>
      </w:r>
      <w:r w:rsidR="00C00B11">
        <w:rPr>
          <w:color w:val="000000"/>
          <w:sz w:val="32"/>
          <w:szCs w:val="32"/>
        </w:rPr>
        <w:t>а работы, основных направлений</w:t>
      </w:r>
      <w:r w:rsidRPr="008179BC">
        <w:rPr>
          <w:color w:val="000000"/>
          <w:sz w:val="32"/>
          <w:szCs w:val="32"/>
        </w:rPr>
        <w:t xml:space="preserve"> ее деятельности;</w:t>
      </w:r>
    </w:p>
    <w:p w:rsidR="00624AA7" w:rsidRPr="008179BC" w:rsidRDefault="00624AA7" w:rsidP="00DC74E5">
      <w:pPr>
        <w:pStyle w:val="a6"/>
        <w:numPr>
          <w:ilvl w:val="0"/>
          <w:numId w:val="23"/>
        </w:numPr>
        <w:shd w:val="clear" w:color="auto" w:fill="FFFFFF"/>
        <w:tabs>
          <w:tab w:val="left" w:pos="851"/>
        </w:tabs>
        <w:spacing w:line="360" w:lineRule="auto"/>
        <w:ind w:left="0" w:right="22" w:firstLine="567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ознакомление </w:t>
      </w:r>
      <w:r w:rsidRPr="008179BC">
        <w:rPr>
          <w:color w:val="000000"/>
          <w:sz w:val="32"/>
          <w:szCs w:val="32"/>
        </w:rPr>
        <w:t>с отделом, в котором непосредственно будет прох</w:t>
      </w:r>
      <w:r w:rsidR="00C00B11">
        <w:rPr>
          <w:color w:val="000000"/>
          <w:sz w:val="32"/>
          <w:szCs w:val="32"/>
        </w:rPr>
        <w:t>одить практика студента, изучение его структурных</w:t>
      </w:r>
      <w:r w:rsidRPr="008179BC">
        <w:rPr>
          <w:color w:val="000000"/>
          <w:sz w:val="32"/>
          <w:szCs w:val="32"/>
        </w:rPr>
        <w:t xml:space="preserve"> подразделени</w:t>
      </w:r>
      <w:r w:rsidR="00C00B11">
        <w:rPr>
          <w:color w:val="000000"/>
          <w:sz w:val="32"/>
          <w:szCs w:val="32"/>
        </w:rPr>
        <w:t>й</w:t>
      </w:r>
      <w:r w:rsidRPr="008179BC">
        <w:rPr>
          <w:color w:val="000000"/>
          <w:sz w:val="32"/>
          <w:szCs w:val="32"/>
        </w:rPr>
        <w:t>, состав</w:t>
      </w:r>
      <w:r w:rsidR="00C00B11">
        <w:rPr>
          <w:color w:val="000000"/>
          <w:sz w:val="32"/>
          <w:szCs w:val="32"/>
        </w:rPr>
        <w:t>а</w:t>
      </w:r>
      <w:r w:rsidRPr="008179BC">
        <w:rPr>
          <w:color w:val="000000"/>
          <w:sz w:val="32"/>
          <w:szCs w:val="32"/>
        </w:rPr>
        <w:t xml:space="preserve">, </w:t>
      </w:r>
      <w:r w:rsidR="00C00B11">
        <w:rPr>
          <w:color w:val="000000"/>
          <w:sz w:val="32"/>
          <w:szCs w:val="32"/>
        </w:rPr>
        <w:t>должностных инструкций и иных документов</w:t>
      </w:r>
      <w:r w:rsidRPr="008179BC">
        <w:rPr>
          <w:color w:val="000000"/>
          <w:sz w:val="32"/>
          <w:szCs w:val="32"/>
        </w:rPr>
        <w:t>;</w:t>
      </w:r>
    </w:p>
    <w:p w:rsidR="00624AA7" w:rsidRPr="00EE0695" w:rsidRDefault="00624AA7" w:rsidP="00DC74E5">
      <w:pPr>
        <w:pStyle w:val="a6"/>
        <w:widowControl/>
        <w:numPr>
          <w:ilvl w:val="1"/>
          <w:numId w:val="23"/>
        </w:numPr>
        <w:tabs>
          <w:tab w:val="left" w:pos="851"/>
          <w:tab w:val="left" w:pos="993"/>
          <w:tab w:val="left" w:pos="1134"/>
          <w:tab w:val="left" w:pos="1276"/>
        </w:tabs>
        <w:adjustRightInd w:val="0"/>
        <w:spacing w:line="360" w:lineRule="auto"/>
        <w:ind w:left="0" w:firstLine="567"/>
        <w:rPr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 xml:space="preserve">ознакомление </w:t>
      </w:r>
      <w:r w:rsidRPr="008179BC">
        <w:rPr>
          <w:color w:val="000000"/>
          <w:sz w:val="32"/>
          <w:szCs w:val="32"/>
        </w:rPr>
        <w:t xml:space="preserve">с </w:t>
      </w:r>
      <w:r w:rsidRPr="00EE0695">
        <w:rPr>
          <w:sz w:val="32"/>
          <w:szCs w:val="32"/>
        </w:rPr>
        <w:t>методами определения таможенной стоимости;</w:t>
      </w:r>
    </w:p>
    <w:p w:rsidR="00624AA7" w:rsidRPr="00EE0695" w:rsidRDefault="00624AA7" w:rsidP="00DC74E5">
      <w:pPr>
        <w:pStyle w:val="a6"/>
        <w:widowControl/>
        <w:numPr>
          <w:ilvl w:val="1"/>
          <w:numId w:val="23"/>
        </w:numPr>
        <w:tabs>
          <w:tab w:val="left" w:pos="851"/>
          <w:tab w:val="left" w:pos="993"/>
          <w:tab w:val="left" w:pos="1134"/>
          <w:tab w:val="left" w:pos="1276"/>
        </w:tabs>
        <w:adjustRightInd w:val="0"/>
        <w:spacing w:line="360" w:lineRule="auto"/>
        <w:ind w:left="0" w:firstLine="567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ознакомление </w:t>
      </w:r>
      <w:r w:rsidRPr="008179BC">
        <w:rPr>
          <w:color w:val="000000"/>
          <w:sz w:val="32"/>
          <w:szCs w:val="32"/>
        </w:rPr>
        <w:t xml:space="preserve">с </w:t>
      </w:r>
      <w:r w:rsidRPr="00EE0695">
        <w:rPr>
          <w:sz w:val="32"/>
          <w:szCs w:val="32"/>
        </w:rPr>
        <w:t>порядком проведения контроля таможенной стоимости товаров;</w:t>
      </w:r>
    </w:p>
    <w:p w:rsidR="00624AA7" w:rsidRPr="00EE0695" w:rsidRDefault="00624AA7" w:rsidP="00DC74E5">
      <w:pPr>
        <w:tabs>
          <w:tab w:val="left" w:pos="851"/>
          <w:tab w:val="left" w:pos="1134"/>
          <w:tab w:val="left" w:pos="1276"/>
        </w:tabs>
        <w:adjustRightInd w:val="0"/>
        <w:spacing w:line="360" w:lineRule="auto"/>
        <w:ind w:firstLine="567"/>
        <w:rPr>
          <w:sz w:val="32"/>
          <w:szCs w:val="32"/>
        </w:rPr>
      </w:pPr>
      <w:r w:rsidRPr="00EE0695">
        <w:rPr>
          <w:sz w:val="32"/>
          <w:szCs w:val="32"/>
        </w:rPr>
        <w:t>По вопросам таможенного оформления и таможенного контроля:</w:t>
      </w:r>
    </w:p>
    <w:p w:rsidR="00624AA7" w:rsidRPr="00EE0695" w:rsidRDefault="00624AA7" w:rsidP="00DC74E5">
      <w:pPr>
        <w:pStyle w:val="a6"/>
        <w:widowControl/>
        <w:numPr>
          <w:ilvl w:val="1"/>
          <w:numId w:val="24"/>
        </w:numPr>
        <w:tabs>
          <w:tab w:val="left" w:pos="851"/>
          <w:tab w:val="left" w:pos="993"/>
          <w:tab w:val="left" w:pos="1134"/>
          <w:tab w:val="left" w:pos="1276"/>
        </w:tabs>
        <w:adjustRightInd w:val="0"/>
        <w:spacing w:line="360" w:lineRule="auto"/>
        <w:ind w:left="0" w:firstLine="567"/>
        <w:rPr>
          <w:sz w:val="32"/>
          <w:szCs w:val="32"/>
        </w:rPr>
      </w:pPr>
      <w:r w:rsidRPr="00EE0695">
        <w:rPr>
          <w:sz w:val="32"/>
          <w:szCs w:val="32"/>
        </w:rPr>
        <w:t>ознакомление с принципами проведения таможенного контроля и его формами;</w:t>
      </w:r>
    </w:p>
    <w:p w:rsidR="00624AA7" w:rsidRPr="00EE0695" w:rsidRDefault="00624AA7" w:rsidP="00DC74E5">
      <w:pPr>
        <w:pStyle w:val="a6"/>
        <w:widowControl/>
        <w:numPr>
          <w:ilvl w:val="1"/>
          <w:numId w:val="24"/>
        </w:numPr>
        <w:tabs>
          <w:tab w:val="left" w:pos="993"/>
          <w:tab w:val="left" w:pos="1134"/>
          <w:tab w:val="left" w:pos="1276"/>
        </w:tabs>
        <w:adjustRightInd w:val="0"/>
        <w:spacing w:line="360" w:lineRule="auto"/>
        <w:ind w:left="0" w:firstLine="709"/>
        <w:rPr>
          <w:sz w:val="32"/>
          <w:szCs w:val="32"/>
        </w:rPr>
      </w:pPr>
      <w:r w:rsidRPr="00EE0695">
        <w:rPr>
          <w:sz w:val="32"/>
          <w:szCs w:val="32"/>
        </w:rPr>
        <w:t>участие в проведении проверки таможенной декларации, иных документов, представляемых в таможенный орган, а также проверки товаров в целях установления соответствия сведений, указанных в таможенной декларации;</w:t>
      </w:r>
    </w:p>
    <w:p w:rsidR="00624AA7" w:rsidRPr="00EE0695" w:rsidRDefault="00624AA7" w:rsidP="00DC74E5">
      <w:pPr>
        <w:pStyle w:val="a6"/>
        <w:widowControl/>
        <w:numPr>
          <w:ilvl w:val="1"/>
          <w:numId w:val="24"/>
        </w:numPr>
        <w:tabs>
          <w:tab w:val="left" w:pos="993"/>
          <w:tab w:val="left" w:pos="1134"/>
          <w:tab w:val="left" w:pos="1276"/>
        </w:tabs>
        <w:adjustRightInd w:val="0"/>
        <w:spacing w:line="360" w:lineRule="auto"/>
        <w:ind w:left="0" w:firstLine="709"/>
        <w:rPr>
          <w:sz w:val="32"/>
          <w:szCs w:val="32"/>
        </w:rPr>
      </w:pPr>
      <w:r w:rsidRPr="00EE0695">
        <w:rPr>
          <w:sz w:val="32"/>
          <w:szCs w:val="32"/>
        </w:rPr>
        <w:t>изучение перечней документов и сведений, требований к сведениям, которые необходимы для таможенного оформления применительно к конкретным таможенным процедурам и таможенным режимам;</w:t>
      </w:r>
    </w:p>
    <w:p w:rsidR="00624AA7" w:rsidRDefault="00624AA7" w:rsidP="00DC74E5">
      <w:pPr>
        <w:pStyle w:val="a6"/>
        <w:widowControl/>
        <w:numPr>
          <w:ilvl w:val="1"/>
          <w:numId w:val="24"/>
        </w:numPr>
        <w:tabs>
          <w:tab w:val="left" w:pos="993"/>
          <w:tab w:val="left" w:pos="1134"/>
          <w:tab w:val="left" w:pos="1276"/>
        </w:tabs>
        <w:adjustRightInd w:val="0"/>
        <w:spacing w:line="360" w:lineRule="auto"/>
        <w:ind w:left="0" w:firstLine="709"/>
        <w:rPr>
          <w:sz w:val="32"/>
          <w:szCs w:val="32"/>
        </w:rPr>
      </w:pPr>
      <w:r w:rsidRPr="00914F23">
        <w:rPr>
          <w:sz w:val="32"/>
          <w:szCs w:val="32"/>
        </w:rPr>
        <w:t>изучение форм таможенных документов, в частности, порядка оформления таможенной декларации.</w:t>
      </w:r>
    </w:p>
    <w:p w:rsidR="00624AA7" w:rsidRDefault="00624AA7" w:rsidP="00DC74E5">
      <w:pPr>
        <w:pStyle w:val="a6"/>
        <w:widowControl/>
        <w:numPr>
          <w:ilvl w:val="1"/>
          <w:numId w:val="24"/>
        </w:numPr>
        <w:tabs>
          <w:tab w:val="left" w:pos="993"/>
          <w:tab w:val="left" w:pos="1134"/>
          <w:tab w:val="left" w:pos="1276"/>
        </w:tabs>
        <w:adjustRightInd w:val="0"/>
        <w:spacing w:line="360" w:lineRule="auto"/>
        <w:ind w:left="0" w:firstLine="709"/>
        <w:rPr>
          <w:sz w:val="32"/>
          <w:szCs w:val="32"/>
        </w:rPr>
      </w:pPr>
      <w:r w:rsidRPr="00914F23">
        <w:rPr>
          <w:sz w:val="32"/>
          <w:szCs w:val="32"/>
        </w:rPr>
        <w:t>ознакомление с информационными системами, информационными технологиями и средствами их обеспечения, используемыми таможенными органами;</w:t>
      </w:r>
    </w:p>
    <w:p w:rsidR="00624AA7" w:rsidRPr="00914F23" w:rsidRDefault="00624AA7" w:rsidP="00DC74E5">
      <w:pPr>
        <w:pStyle w:val="a6"/>
        <w:widowControl/>
        <w:numPr>
          <w:ilvl w:val="1"/>
          <w:numId w:val="24"/>
        </w:numPr>
        <w:tabs>
          <w:tab w:val="left" w:pos="993"/>
          <w:tab w:val="left" w:pos="1134"/>
          <w:tab w:val="left" w:pos="1276"/>
        </w:tabs>
        <w:adjustRightInd w:val="0"/>
        <w:spacing w:line="360" w:lineRule="auto"/>
        <w:ind w:left="0" w:firstLine="709"/>
        <w:rPr>
          <w:sz w:val="32"/>
          <w:szCs w:val="32"/>
        </w:rPr>
      </w:pPr>
      <w:r>
        <w:rPr>
          <w:sz w:val="32"/>
          <w:szCs w:val="32"/>
        </w:rPr>
        <w:t>о</w:t>
      </w:r>
      <w:r w:rsidRPr="00914F23">
        <w:rPr>
          <w:sz w:val="32"/>
          <w:szCs w:val="32"/>
        </w:rPr>
        <w:t>знакомление с порядком проведения валютного контроля операций, связанных с перемещением товаров и транспортных средств через таможенную границу РФ;</w:t>
      </w:r>
    </w:p>
    <w:p w:rsidR="00624AA7" w:rsidRDefault="00624AA7" w:rsidP="00DC74E5">
      <w:pPr>
        <w:tabs>
          <w:tab w:val="left" w:pos="1276"/>
        </w:tabs>
        <w:spacing w:line="360" w:lineRule="auto"/>
        <w:jc w:val="center"/>
        <w:rPr>
          <w:b/>
          <w:sz w:val="32"/>
          <w:szCs w:val="32"/>
        </w:rPr>
      </w:pPr>
    </w:p>
    <w:p w:rsidR="00624AA7" w:rsidRDefault="00376DF1" w:rsidP="00DC74E5">
      <w:pPr>
        <w:tabs>
          <w:tab w:val="left" w:pos="1276"/>
        </w:tabs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Учебная п</w:t>
      </w:r>
      <w:r w:rsidR="00624AA7" w:rsidRPr="00EE0695">
        <w:rPr>
          <w:b/>
          <w:sz w:val="32"/>
          <w:szCs w:val="32"/>
        </w:rPr>
        <w:t xml:space="preserve">рактика в </w:t>
      </w:r>
      <w:r w:rsidR="00624AA7">
        <w:rPr>
          <w:b/>
          <w:sz w:val="32"/>
          <w:szCs w:val="32"/>
        </w:rPr>
        <w:t xml:space="preserve">Государственной </w:t>
      </w:r>
      <w:r w:rsidR="00624AA7" w:rsidRPr="00EE0695">
        <w:rPr>
          <w:b/>
          <w:sz w:val="32"/>
          <w:szCs w:val="32"/>
        </w:rPr>
        <w:t>инспекции труда:</w:t>
      </w:r>
    </w:p>
    <w:p w:rsidR="00624AA7" w:rsidRPr="00514500" w:rsidRDefault="00EF1B9C" w:rsidP="00DC74E5">
      <w:pPr>
        <w:pStyle w:val="20"/>
        <w:shd w:val="clear" w:color="auto" w:fill="auto"/>
        <w:spacing w:before="0" w:after="0" w:line="36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lastRenderedPageBreak/>
        <w:t>Учебна</w:t>
      </w:r>
      <w:r w:rsidR="00624AA7" w:rsidRPr="00514500">
        <w:rPr>
          <w:sz w:val="32"/>
          <w:szCs w:val="32"/>
        </w:rPr>
        <w:t xml:space="preserve">я практика в </w:t>
      </w:r>
      <w:r w:rsidR="00624AA7">
        <w:rPr>
          <w:sz w:val="32"/>
          <w:szCs w:val="32"/>
        </w:rPr>
        <w:t>Государственной инспекции труда пр</w:t>
      </w:r>
      <w:r w:rsidR="00624AA7" w:rsidRPr="00514500">
        <w:rPr>
          <w:sz w:val="32"/>
          <w:szCs w:val="32"/>
        </w:rPr>
        <w:t xml:space="preserve">едусматривает ознакомление студента-практиканта со всеми </w:t>
      </w:r>
      <w:r w:rsidR="00624AA7">
        <w:rPr>
          <w:sz w:val="32"/>
          <w:szCs w:val="32"/>
        </w:rPr>
        <w:t>функциями и видами деятельности данного учреждения</w:t>
      </w:r>
      <w:r w:rsidR="00624AA7" w:rsidRPr="00514500">
        <w:rPr>
          <w:sz w:val="32"/>
          <w:szCs w:val="32"/>
        </w:rPr>
        <w:t>.</w:t>
      </w:r>
    </w:p>
    <w:p w:rsidR="00624AA7" w:rsidRDefault="00624AA7" w:rsidP="00DC74E5">
      <w:pPr>
        <w:pStyle w:val="20"/>
        <w:shd w:val="clear" w:color="auto" w:fill="auto"/>
        <w:spacing w:before="0" w:after="0" w:line="360" w:lineRule="auto"/>
        <w:ind w:firstLine="567"/>
        <w:rPr>
          <w:sz w:val="32"/>
          <w:szCs w:val="32"/>
        </w:rPr>
      </w:pPr>
      <w:r w:rsidRPr="000F1D06">
        <w:rPr>
          <w:sz w:val="32"/>
          <w:szCs w:val="32"/>
        </w:rPr>
        <w:t>В качестве индивидуальных заданий возможно представить следующие:</w:t>
      </w:r>
    </w:p>
    <w:p w:rsidR="00624AA7" w:rsidRPr="008179BC" w:rsidRDefault="00624AA7" w:rsidP="00DC74E5">
      <w:pPr>
        <w:pStyle w:val="a6"/>
        <w:numPr>
          <w:ilvl w:val="0"/>
          <w:numId w:val="23"/>
        </w:numPr>
        <w:tabs>
          <w:tab w:val="left" w:pos="851"/>
          <w:tab w:val="left" w:pos="993"/>
          <w:tab w:val="left" w:pos="1276"/>
        </w:tabs>
        <w:adjustRightInd w:val="0"/>
        <w:spacing w:line="360" w:lineRule="auto"/>
        <w:ind w:left="0" w:firstLine="567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ознакомление с </w:t>
      </w:r>
      <w:r w:rsidRPr="008179BC">
        <w:rPr>
          <w:color w:val="000000"/>
          <w:sz w:val="32"/>
          <w:szCs w:val="32"/>
        </w:rPr>
        <w:t>организацией по мес</w:t>
      </w:r>
      <w:r w:rsidR="00AF49FD">
        <w:rPr>
          <w:color w:val="000000"/>
          <w:sz w:val="32"/>
          <w:szCs w:val="32"/>
        </w:rPr>
        <w:t>ту прохождения практики, изучение ее нормативной</w:t>
      </w:r>
      <w:r w:rsidRPr="008179BC">
        <w:rPr>
          <w:color w:val="000000"/>
          <w:sz w:val="32"/>
          <w:szCs w:val="32"/>
        </w:rPr>
        <w:t xml:space="preserve"> документаци</w:t>
      </w:r>
      <w:r w:rsidR="00AF49FD">
        <w:rPr>
          <w:color w:val="000000"/>
          <w:sz w:val="32"/>
          <w:szCs w:val="32"/>
        </w:rPr>
        <w:t>и</w:t>
      </w:r>
      <w:r w:rsidRPr="008179BC">
        <w:rPr>
          <w:color w:val="000000"/>
          <w:sz w:val="32"/>
          <w:szCs w:val="32"/>
        </w:rPr>
        <w:t>, правоустанавливающи</w:t>
      </w:r>
      <w:r w:rsidR="00AF49FD">
        <w:rPr>
          <w:color w:val="000000"/>
          <w:sz w:val="32"/>
          <w:szCs w:val="32"/>
        </w:rPr>
        <w:t>х документов, структурных подразделений, органов</w:t>
      </w:r>
      <w:r w:rsidRPr="008179BC">
        <w:rPr>
          <w:color w:val="000000"/>
          <w:sz w:val="32"/>
          <w:szCs w:val="32"/>
        </w:rPr>
        <w:t xml:space="preserve"> управления, режим</w:t>
      </w:r>
      <w:r w:rsidR="00AF49FD">
        <w:rPr>
          <w:color w:val="000000"/>
          <w:sz w:val="32"/>
          <w:szCs w:val="32"/>
        </w:rPr>
        <w:t>а работы, основных направлений</w:t>
      </w:r>
      <w:r w:rsidRPr="008179BC">
        <w:rPr>
          <w:color w:val="000000"/>
          <w:sz w:val="32"/>
          <w:szCs w:val="32"/>
        </w:rPr>
        <w:t xml:space="preserve"> ее деятельности;</w:t>
      </w:r>
    </w:p>
    <w:p w:rsidR="00624AA7" w:rsidRPr="00B959C0" w:rsidRDefault="00624AA7" w:rsidP="00DC74E5">
      <w:pPr>
        <w:pStyle w:val="a6"/>
        <w:numPr>
          <w:ilvl w:val="0"/>
          <w:numId w:val="23"/>
        </w:numPr>
        <w:shd w:val="clear" w:color="auto" w:fill="FFFFFF"/>
        <w:tabs>
          <w:tab w:val="left" w:pos="851"/>
          <w:tab w:val="left" w:pos="1134"/>
          <w:tab w:val="left" w:pos="1276"/>
        </w:tabs>
        <w:adjustRightInd w:val="0"/>
        <w:spacing w:line="360" w:lineRule="auto"/>
        <w:ind w:left="0" w:right="22" w:firstLine="709"/>
        <w:rPr>
          <w:sz w:val="32"/>
          <w:szCs w:val="32"/>
        </w:rPr>
      </w:pPr>
      <w:r w:rsidRPr="00B959C0">
        <w:rPr>
          <w:color w:val="000000"/>
          <w:sz w:val="32"/>
          <w:szCs w:val="32"/>
        </w:rPr>
        <w:t>ознакомление с отделом, в котором непосредственно будет прох</w:t>
      </w:r>
      <w:r w:rsidR="00AF49FD">
        <w:rPr>
          <w:color w:val="000000"/>
          <w:sz w:val="32"/>
          <w:szCs w:val="32"/>
        </w:rPr>
        <w:t>одить практика студента, изучение его структурных подразделений</w:t>
      </w:r>
      <w:r w:rsidRPr="00B959C0">
        <w:rPr>
          <w:color w:val="000000"/>
          <w:sz w:val="32"/>
          <w:szCs w:val="32"/>
        </w:rPr>
        <w:t>, состав</w:t>
      </w:r>
      <w:r w:rsidR="00AF49FD">
        <w:rPr>
          <w:color w:val="000000"/>
          <w:sz w:val="32"/>
          <w:szCs w:val="32"/>
        </w:rPr>
        <w:t>а</w:t>
      </w:r>
      <w:r w:rsidRPr="00B959C0">
        <w:rPr>
          <w:color w:val="000000"/>
          <w:sz w:val="32"/>
          <w:szCs w:val="32"/>
        </w:rPr>
        <w:t xml:space="preserve">, </w:t>
      </w:r>
      <w:r w:rsidR="00AF49FD">
        <w:rPr>
          <w:color w:val="000000"/>
          <w:sz w:val="32"/>
          <w:szCs w:val="32"/>
        </w:rPr>
        <w:t>должностных инструкций и иных документов</w:t>
      </w:r>
      <w:r w:rsidRPr="00B959C0">
        <w:rPr>
          <w:color w:val="000000"/>
          <w:sz w:val="32"/>
          <w:szCs w:val="32"/>
        </w:rPr>
        <w:t>;</w:t>
      </w:r>
    </w:p>
    <w:p w:rsidR="00624AA7" w:rsidRDefault="00624AA7" w:rsidP="00DC74E5">
      <w:pPr>
        <w:pStyle w:val="a6"/>
        <w:numPr>
          <w:ilvl w:val="0"/>
          <w:numId w:val="23"/>
        </w:numPr>
        <w:shd w:val="clear" w:color="auto" w:fill="FFFFFF"/>
        <w:tabs>
          <w:tab w:val="left" w:pos="851"/>
          <w:tab w:val="left" w:pos="1134"/>
          <w:tab w:val="left" w:pos="1276"/>
        </w:tabs>
        <w:adjustRightInd w:val="0"/>
        <w:spacing w:line="360" w:lineRule="auto"/>
        <w:ind w:left="0" w:right="22" w:firstLine="709"/>
        <w:rPr>
          <w:sz w:val="32"/>
          <w:szCs w:val="32"/>
        </w:rPr>
      </w:pPr>
      <w:r>
        <w:rPr>
          <w:sz w:val="32"/>
          <w:szCs w:val="32"/>
        </w:rPr>
        <w:t>о</w:t>
      </w:r>
      <w:r w:rsidRPr="00B959C0">
        <w:rPr>
          <w:sz w:val="32"/>
          <w:szCs w:val="32"/>
        </w:rPr>
        <w:t>знакомление с принципами и формами взаимодействия по вопросам расследования несчастных случаев на производстве</w:t>
      </w:r>
      <w:r>
        <w:rPr>
          <w:sz w:val="32"/>
          <w:szCs w:val="32"/>
        </w:rPr>
        <w:t>;</w:t>
      </w:r>
    </w:p>
    <w:p w:rsidR="00624AA7" w:rsidRPr="00EE0695" w:rsidRDefault="00624AA7" w:rsidP="00DC74E5">
      <w:pPr>
        <w:pStyle w:val="a6"/>
        <w:numPr>
          <w:ilvl w:val="0"/>
          <w:numId w:val="23"/>
        </w:numPr>
        <w:shd w:val="clear" w:color="auto" w:fill="FFFFFF"/>
        <w:tabs>
          <w:tab w:val="left" w:pos="851"/>
          <w:tab w:val="left" w:pos="1134"/>
          <w:tab w:val="left" w:pos="1276"/>
        </w:tabs>
        <w:adjustRightInd w:val="0"/>
        <w:spacing w:line="360" w:lineRule="auto"/>
        <w:ind w:left="0" w:right="22" w:firstLine="709"/>
        <w:rPr>
          <w:sz w:val="32"/>
          <w:szCs w:val="32"/>
        </w:rPr>
      </w:pPr>
      <w:r>
        <w:rPr>
          <w:sz w:val="32"/>
          <w:szCs w:val="32"/>
        </w:rPr>
        <w:t>о</w:t>
      </w:r>
      <w:r w:rsidRPr="00EE0695">
        <w:rPr>
          <w:sz w:val="32"/>
          <w:szCs w:val="32"/>
        </w:rPr>
        <w:t>знакомление с порядком расследования несчастных случаев на производстве, в частности, формирования комиссий по р</w:t>
      </w:r>
      <w:r>
        <w:rPr>
          <w:sz w:val="32"/>
          <w:szCs w:val="32"/>
        </w:rPr>
        <w:t>асследованию несчастных случаев.</w:t>
      </w:r>
    </w:p>
    <w:p w:rsidR="00B1100A" w:rsidRDefault="00B1100A" w:rsidP="00DC74E5">
      <w:pPr>
        <w:tabs>
          <w:tab w:val="left" w:pos="1134"/>
          <w:tab w:val="left" w:pos="1276"/>
        </w:tabs>
        <w:adjustRightInd w:val="0"/>
        <w:spacing w:line="360" w:lineRule="auto"/>
        <w:ind w:firstLine="879"/>
        <w:jc w:val="center"/>
        <w:rPr>
          <w:b/>
          <w:bCs/>
          <w:sz w:val="32"/>
          <w:szCs w:val="32"/>
        </w:rPr>
      </w:pPr>
    </w:p>
    <w:p w:rsidR="00624AA7" w:rsidRDefault="00A42937" w:rsidP="00DC74E5">
      <w:pPr>
        <w:tabs>
          <w:tab w:val="left" w:pos="1134"/>
          <w:tab w:val="left" w:pos="1276"/>
        </w:tabs>
        <w:adjustRightInd w:val="0"/>
        <w:spacing w:line="360" w:lineRule="auto"/>
        <w:ind w:firstLine="87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Учебная п</w:t>
      </w:r>
      <w:r w:rsidR="00624AA7" w:rsidRPr="00EE0695">
        <w:rPr>
          <w:b/>
          <w:bCs/>
          <w:sz w:val="32"/>
          <w:szCs w:val="32"/>
        </w:rPr>
        <w:t>рактика в юридической службе предприятия, учреждения, организации:</w:t>
      </w:r>
    </w:p>
    <w:p w:rsidR="00624AA7" w:rsidRPr="00514500" w:rsidRDefault="00EF1B9C" w:rsidP="00DC74E5">
      <w:pPr>
        <w:pStyle w:val="20"/>
        <w:shd w:val="clear" w:color="auto" w:fill="auto"/>
        <w:spacing w:before="0" w:after="0" w:line="36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>Учебная</w:t>
      </w:r>
      <w:r w:rsidR="00624AA7" w:rsidRPr="00514500">
        <w:rPr>
          <w:sz w:val="32"/>
          <w:szCs w:val="32"/>
        </w:rPr>
        <w:t xml:space="preserve"> практика в </w:t>
      </w:r>
      <w:r w:rsidR="00624AA7">
        <w:rPr>
          <w:sz w:val="32"/>
          <w:szCs w:val="32"/>
        </w:rPr>
        <w:t>юридической службе предприятия пр</w:t>
      </w:r>
      <w:r w:rsidR="00624AA7" w:rsidRPr="00514500">
        <w:rPr>
          <w:sz w:val="32"/>
          <w:szCs w:val="32"/>
        </w:rPr>
        <w:t xml:space="preserve">едусматривает ознакомление студента-практиканта со всеми </w:t>
      </w:r>
      <w:r w:rsidR="00624AA7">
        <w:rPr>
          <w:sz w:val="32"/>
          <w:szCs w:val="32"/>
        </w:rPr>
        <w:t>функциями и видами деятельности данной организации</w:t>
      </w:r>
      <w:r w:rsidR="00624AA7" w:rsidRPr="00514500">
        <w:rPr>
          <w:sz w:val="32"/>
          <w:szCs w:val="32"/>
        </w:rPr>
        <w:t>.</w:t>
      </w:r>
    </w:p>
    <w:p w:rsidR="00624AA7" w:rsidRDefault="00624AA7" w:rsidP="00DC74E5">
      <w:pPr>
        <w:pStyle w:val="20"/>
        <w:shd w:val="clear" w:color="auto" w:fill="auto"/>
        <w:spacing w:before="0" w:after="0" w:line="360" w:lineRule="auto"/>
        <w:ind w:firstLine="567"/>
        <w:rPr>
          <w:sz w:val="32"/>
          <w:szCs w:val="32"/>
        </w:rPr>
      </w:pPr>
      <w:r w:rsidRPr="000F1D06">
        <w:rPr>
          <w:sz w:val="32"/>
          <w:szCs w:val="32"/>
        </w:rPr>
        <w:t>В качестве индивидуальных заданий возможно представить следующие:</w:t>
      </w:r>
    </w:p>
    <w:p w:rsidR="00624AA7" w:rsidRPr="008179BC" w:rsidRDefault="00624AA7" w:rsidP="00DC74E5">
      <w:pPr>
        <w:pStyle w:val="a6"/>
        <w:numPr>
          <w:ilvl w:val="0"/>
          <w:numId w:val="23"/>
        </w:numPr>
        <w:tabs>
          <w:tab w:val="left" w:pos="851"/>
          <w:tab w:val="left" w:pos="993"/>
          <w:tab w:val="left" w:pos="1276"/>
        </w:tabs>
        <w:adjustRightInd w:val="0"/>
        <w:spacing w:line="360" w:lineRule="auto"/>
        <w:ind w:left="0" w:firstLine="567"/>
        <w:rPr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 xml:space="preserve">ознакомление с </w:t>
      </w:r>
      <w:r w:rsidRPr="008179BC">
        <w:rPr>
          <w:color w:val="000000"/>
          <w:sz w:val="32"/>
          <w:szCs w:val="32"/>
        </w:rPr>
        <w:t>организацией по мес</w:t>
      </w:r>
      <w:r w:rsidR="00BD49E6">
        <w:rPr>
          <w:color w:val="000000"/>
          <w:sz w:val="32"/>
          <w:szCs w:val="32"/>
        </w:rPr>
        <w:t>ту прохождения практики, изучение</w:t>
      </w:r>
      <w:r w:rsidRPr="008179BC">
        <w:rPr>
          <w:color w:val="000000"/>
          <w:sz w:val="32"/>
          <w:szCs w:val="32"/>
        </w:rPr>
        <w:t xml:space="preserve"> ее нор</w:t>
      </w:r>
      <w:r w:rsidR="00BD49E6">
        <w:rPr>
          <w:color w:val="000000"/>
          <w:sz w:val="32"/>
          <w:szCs w:val="32"/>
        </w:rPr>
        <w:t>мативной документации, правоустанавливающих документов, структурных подразделений, органов</w:t>
      </w:r>
      <w:r w:rsidRPr="008179BC">
        <w:rPr>
          <w:color w:val="000000"/>
          <w:sz w:val="32"/>
          <w:szCs w:val="32"/>
        </w:rPr>
        <w:t xml:space="preserve"> управления, режим</w:t>
      </w:r>
      <w:r w:rsidR="00BD49E6">
        <w:rPr>
          <w:color w:val="000000"/>
          <w:sz w:val="32"/>
          <w:szCs w:val="32"/>
        </w:rPr>
        <w:t>а работы, основных направлений</w:t>
      </w:r>
      <w:r w:rsidRPr="008179BC">
        <w:rPr>
          <w:color w:val="000000"/>
          <w:sz w:val="32"/>
          <w:szCs w:val="32"/>
        </w:rPr>
        <w:t xml:space="preserve"> ее деятельности;</w:t>
      </w:r>
    </w:p>
    <w:p w:rsidR="00624AA7" w:rsidRPr="003E496D" w:rsidRDefault="00624AA7" w:rsidP="00DC74E5">
      <w:pPr>
        <w:pStyle w:val="a6"/>
        <w:numPr>
          <w:ilvl w:val="0"/>
          <w:numId w:val="23"/>
        </w:numPr>
        <w:shd w:val="clear" w:color="auto" w:fill="FFFFFF"/>
        <w:tabs>
          <w:tab w:val="left" w:pos="851"/>
          <w:tab w:val="left" w:pos="1134"/>
          <w:tab w:val="left" w:pos="1276"/>
        </w:tabs>
        <w:adjustRightInd w:val="0"/>
        <w:spacing w:line="360" w:lineRule="auto"/>
        <w:ind w:left="0" w:right="22" w:firstLine="709"/>
        <w:rPr>
          <w:sz w:val="32"/>
          <w:szCs w:val="32"/>
        </w:rPr>
      </w:pPr>
      <w:r w:rsidRPr="003E496D">
        <w:rPr>
          <w:color w:val="000000"/>
          <w:sz w:val="32"/>
          <w:szCs w:val="32"/>
        </w:rPr>
        <w:t>ознакомление с отделом, в котором непосредственно будет прох</w:t>
      </w:r>
      <w:r w:rsidR="003E496D">
        <w:rPr>
          <w:color w:val="000000"/>
          <w:sz w:val="32"/>
          <w:szCs w:val="32"/>
        </w:rPr>
        <w:t>одить практика студента, изучение</w:t>
      </w:r>
      <w:r w:rsidR="003E496D" w:rsidRPr="003E496D">
        <w:rPr>
          <w:color w:val="000000"/>
          <w:sz w:val="32"/>
          <w:szCs w:val="32"/>
        </w:rPr>
        <w:t xml:space="preserve"> </w:t>
      </w:r>
      <w:r w:rsidRPr="003E496D">
        <w:rPr>
          <w:color w:val="000000"/>
          <w:sz w:val="32"/>
          <w:szCs w:val="32"/>
        </w:rPr>
        <w:t>его структ</w:t>
      </w:r>
      <w:r w:rsidR="003E496D">
        <w:rPr>
          <w:color w:val="000000"/>
          <w:sz w:val="32"/>
          <w:szCs w:val="32"/>
        </w:rPr>
        <w:t>урных подразделений</w:t>
      </w:r>
      <w:r w:rsidRPr="003E496D">
        <w:rPr>
          <w:color w:val="000000"/>
          <w:sz w:val="32"/>
          <w:szCs w:val="32"/>
        </w:rPr>
        <w:t>, состав</w:t>
      </w:r>
      <w:r w:rsidR="003E496D">
        <w:rPr>
          <w:color w:val="000000"/>
          <w:sz w:val="32"/>
          <w:szCs w:val="32"/>
        </w:rPr>
        <w:t>а</w:t>
      </w:r>
      <w:r w:rsidRPr="003E496D">
        <w:rPr>
          <w:color w:val="000000"/>
          <w:sz w:val="32"/>
          <w:szCs w:val="32"/>
        </w:rPr>
        <w:t xml:space="preserve">, </w:t>
      </w:r>
      <w:r w:rsidR="003E496D">
        <w:rPr>
          <w:color w:val="000000"/>
          <w:sz w:val="32"/>
          <w:szCs w:val="32"/>
        </w:rPr>
        <w:t>должностных инструкций и иных</w:t>
      </w:r>
      <w:r w:rsidRPr="003E496D">
        <w:rPr>
          <w:color w:val="000000"/>
          <w:sz w:val="32"/>
          <w:szCs w:val="32"/>
        </w:rPr>
        <w:t xml:space="preserve"> документ</w:t>
      </w:r>
      <w:r w:rsidR="003E496D">
        <w:rPr>
          <w:color w:val="000000"/>
          <w:sz w:val="32"/>
          <w:szCs w:val="32"/>
        </w:rPr>
        <w:t>ов</w:t>
      </w:r>
      <w:r w:rsidRPr="003E496D">
        <w:rPr>
          <w:color w:val="000000"/>
          <w:sz w:val="32"/>
          <w:szCs w:val="32"/>
        </w:rPr>
        <w:t>;</w:t>
      </w:r>
    </w:p>
    <w:p w:rsidR="00624AA7" w:rsidRPr="00CC22D7" w:rsidRDefault="00624AA7" w:rsidP="00DC74E5">
      <w:pPr>
        <w:pStyle w:val="a6"/>
        <w:widowControl/>
        <w:numPr>
          <w:ilvl w:val="1"/>
          <w:numId w:val="26"/>
        </w:numPr>
        <w:tabs>
          <w:tab w:val="left" w:pos="993"/>
          <w:tab w:val="left" w:pos="1134"/>
          <w:tab w:val="left" w:pos="1276"/>
        </w:tabs>
        <w:adjustRightInd w:val="0"/>
        <w:spacing w:line="360" w:lineRule="auto"/>
        <w:ind w:left="0" w:firstLine="709"/>
        <w:rPr>
          <w:sz w:val="32"/>
          <w:szCs w:val="32"/>
        </w:rPr>
      </w:pPr>
      <w:r w:rsidRPr="00CC22D7">
        <w:rPr>
          <w:color w:val="000000"/>
          <w:sz w:val="32"/>
          <w:szCs w:val="32"/>
        </w:rPr>
        <w:t>ознакомление с</w:t>
      </w:r>
      <w:r w:rsidRPr="00CC22D7">
        <w:rPr>
          <w:sz w:val="32"/>
          <w:szCs w:val="32"/>
        </w:rPr>
        <w:t xml:space="preserve"> порядком справочно-кодификационной работы юридической службы, порядком хранения нормативных актов и делопроизводства;</w:t>
      </w:r>
    </w:p>
    <w:p w:rsidR="00624AA7" w:rsidRDefault="00624AA7" w:rsidP="00DC74E5">
      <w:pPr>
        <w:pStyle w:val="a6"/>
        <w:widowControl/>
        <w:numPr>
          <w:ilvl w:val="1"/>
          <w:numId w:val="26"/>
        </w:numPr>
        <w:tabs>
          <w:tab w:val="left" w:pos="993"/>
          <w:tab w:val="left" w:pos="1134"/>
          <w:tab w:val="left" w:pos="1276"/>
        </w:tabs>
        <w:adjustRightInd w:val="0"/>
        <w:spacing w:line="360" w:lineRule="auto"/>
        <w:ind w:left="0" w:firstLine="709"/>
        <w:rPr>
          <w:sz w:val="32"/>
          <w:szCs w:val="32"/>
        </w:rPr>
      </w:pPr>
      <w:r w:rsidRPr="00B959C0">
        <w:rPr>
          <w:color w:val="000000"/>
          <w:sz w:val="32"/>
          <w:szCs w:val="32"/>
        </w:rPr>
        <w:t>ознакомление с</w:t>
      </w:r>
      <w:r w:rsidRPr="00EE0695">
        <w:rPr>
          <w:sz w:val="32"/>
          <w:szCs w:val="32"/>
        </w:rPr>
        <w:t xml:space="preserve"> планированием работы юридического отдела, с мероприятиями по повышению квалификации и </w:t>
      </w:r>
      <w:r>
        <w:rPr>
          <w:sz w:val="32"/>
          <w:szCs w:val="32"/>
        </w:rPr>
        <w:t>правовому обучению специалистов.</w:t>
      </w:r>
    </w:p>
    <w:p w:rsidR="00DC74E5" w:rsidRDefault="00DC74E5" w:rsidP="00DC74E5">
      <w:pPr>
        <w:widowControl/>
        <w:tabs>
          <w:tab w:val="left" w:pos="1134"/>
        </w:tabs>
        <w:autoSpaceDE/>
        <w:autoSpaceDN/>
        <w:spacing w:line="360" w:lineRule="auto"/>
        <w:ind w:firstLine="0"/>
        <w:jc w:val="center"/>
        <w:rPr>
          <w:b/>
          <w:sz w:val="32"/>
          <w:szCs w:val="32"/>
        </w:rPr>
      </w:pPr>
    </w:p>
    <w:p w:rsidR="00D35DA8" w:rsidRDefault="00D35DA8" w:rsidP="00DC74E5">
      <w:pPr>
        <w:widowControl/>
        <w:tabs>
          <w:tab w:val="left" w:pos="1134"/>
        </w:tabs>
        <w:autoSpaceDE/>
        <w:autoSpaceDN/>
        <w:spacing w:line="360" w:lineRule="auto"/>
        <w:ind w:firstLine="0"/>
        <w:jc w:val="center"/>
        <w:rPr>
          <w:b/>
          <w:sz w:val="32"/>
          <w:szCs w:val="32"/>
        </w:rPr>
      </w:pPr>
    </w:p>
    <w:p w:rsidR="00D35DA8" w:rsidRDefault="00D35DA8" w:rsidP="00DC74E5">
      <w:pPr>
        <w:widowControl/>
        <w:tabs>
          <w:tab w:val="left" w:pos="1134"/>
        </w:tabs>
        <w:autoSpaceDE/>
        <w:autoSpaceDN/>
        <w:spacing w:line="360" w:lineRule="auto"/>
        <w:ind w:firstLine="0"/>
        <w:jc w:val="center"/>
        <w:rPr>
          <w:b/>
          <w:sz w:val="32"/>
          <w:szCs w:val="32"/>
        </w:rPr>
      </w:pPr>
    </w:p>
    <w:p w:rsidR="007B4172" w:rsidRPr="007B4172" w:rsidRDefault="000D07D9" w:rsidP="00DC74E5">
      <w:pPr>
        <w:widowControl/>
        <w:tabs>
          <w:tab w:val="left" w:pos="1134"/>
        </w:tabs>
        <w:autoSpaceDE/>
        <w:autoSpaceDN/>
        <w:spacing w:line="36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13</w:t>
      </w:r>
      <w:r w:rsidR="00E873F4">
        <w:rPr>
          <w:b/>
          <w:sz w:val="32"/>
          <w:szCs w:val="32"/>
        </w:rPr>
        <w:t xml:space="preserve">. </w:t>
      </w:r>
      <w:r w:rsidR="007B4172" w:rsidRPr="007B4172">
        <w:rPr>
          <w:b/>
          <w:sz w:val="32"/>
          <w:szCs w:val="32"/>
        </w:rPr>
        <w:t>Перечень учебной литературы и ресурсов сети "Интернет", необходимых для проведения практики</w:t>
      </w:r>
    </w:p>
    <w:p w:rsidR="00DC74E5" w:rsidRPr="00DC74E5" w:rsidRDefault="00DC74E5" w:rsidP="00DC74E5">
      <w:pPr>
        <w:pStyle w:val="a6"/>
        <w:widowControl/>
        <w:numPr>
          <w:ilvl w:val="0"/>
          <w:numId w:val="40"/>
        </w:numPr>
        <w:tabs>
          <w:tab w:val="left" w:pos="284"/>
          <w:tab w:val="left" w:pos="567"/>
          <w:tab w:val="left" w:pos="1134"/>
        </w:tabs>
        <w:autoSpaceDE/>
        <w:autoSpaceDN/>
        <w:spacing w:line="360" w:lineRule="auto"/>
        <w:rPr>
          <w:sz w:val="32"/>
          <w:szCs w:val="32"/>
        </w:rPr>
      </w:pPr>
      <w:r w:rsidRPr="00DC74E5">
        <w:rPr>
          <w:sz w:val="32"/>
          <w:szCs w:val="32"/>
        </w:rPr>
        <w:t xml:space="preserve">Сайт Ачинского филиала ФГБОУ ВО </w:t>
      </w:r>
      <w:proofErr w:type="spellStart"/>
      <w:r w:rsidRPr="00DC74E5">
        <w:rPr>
          <w:sz w:val="32"/>
          <w:szCs w:val="32"/>
        </w:rPr>
        <w:t>Краснярский</w:t>
      </w:r>
      <w:proofErr w:type="spellEnd"/>
      <w:r w:rsidRPr="00DC74E5">
        <w:rPr>
          <w:sz w:val="32"/>
          <w:szCs w:val="32"/>
        </w:rPr>
        <w:t xml:space="preserve"> ГАУ http://www.afkras.ru/</w:t>
      </w:r>
    </w:p>
    <w:p w:rsidR="007B4172" w:rsidRPr="00DC74E5" w:rsidRDefault="007B4172" w:rsidP="00DC74E5">
      <w:pPr>
        <w:pStyle w:val="a6"/>
        <w:widowControl/>
        <w:numPr>
          <w:ilvl w:val="0"/>
          <w:numId w:val="40"/>
        </w:numPr>
        <w:tabs>
          <w:tab w:val="left" w:pos="284"/>
          <w:tab w:val="left" w:pos="567"/>
          <w:tab w:val="left" w:pos="1134"/>
        </w:tabs>
        <w:autoSpaceDE/>
        <w:autoSpaceDN/>
        <w:spacing w:line="360" w:lineRule="auto"/>
        <w:rPr>
          <w:sz w:val="32"/>
          <w:szCs w:val="32"/>
        </w:rPr>
      </w:pPr>
      <w:r w:rsidRPr="00DC74E5">
        <w:rPr>
          <w:sz w:val="32"/>
          <w:szCs w:val="32"/>
        </w:rPr>
        <w:t xml:space="preserve">Сервер государственных органов России </w:t>
      </w:r>
      <w:hyperlink r:id="rId17" w:history="1">
        <w:r w:rsidRPr="00DC74E5">
          <w:rPr>
            <w:rStyle w:val="ac"/>
            <w:sz w:val="32"/>
            <w:szCs w:val="32"/>
          </w:rPr>
          <w:t>http://www.gov.ru/</w:t>
        </w:r>
      </w:hyperlink>
      <w:r w:rsidRPr="00DC74E5">
        <w:rPr>
          <w:sz w:val="32"/>
          <w:szCs w:val="32"/>
        </w:rPr>
        <w:t xml:space="preserve">. </w:t>
      </w:r>
    </w:p>
    <w:p w:rsidR="007B4172" w:rsidRPr="00DC74E5" w:rsidRDefault="007B4172" w:rsidP="00DC74E5">
      <w:pPr>
        <w:pStyle w:val="a6"/>
        <w:widowControl/>
        <w:numPr>
          <w:ilvl w:val="0"/>
          <w:numId w:val="40"/>
        </w:numPr>
        <w:tabs>
          <w:tab w:val="left" w:pos="284"/>
          <w:tab w:val="left" w:pos="567"/>
          <w:tab w:val="left" w:pos="1134"/>
        </w:tabs>
        <w:autoSpaceDE/>
        <w:autoSpaceDN/>
        <w:spacing w:line="360" w:lineRule="auto"/>
        <w:rPr>
          <w:sz w:val="32"/>
          <w:szCs w:val="32"/>
        </w:rPr>
      </w:pPr>
      <w:r w:rsidRPr="00DC74E5">
        <w:rPr>
          <w:sz w:val="32"/>
          <w:szCs w:val="32"/>
        </w:rPr>
        <w:t xml:space="preserve">Официальный сайт Государственной Думы Федерального Собрания РФ http://www.duma.gov.ru – </w:t>
      </w:r>
      <w:hyperlink r:id="rId18" w:history="1">
        <w:r w:rsidRPr="00DC74E5">
          <w:rPr>
            <w:rStyle w:val="ac"/>
            <w:sz w:val="32"/>
            <w:szCs w:val="32"/>
          </w:rPr>
          <w:t>http://www/government.gov.ru</w:t>
        </w:r>
      </w:hyperlink>
    </w:p>
    <w:p w:rsidR="007B4172" w:rsidRPr="00DC74E5" w:rsidRDefault="007B4172" w:rsidP="00DC74E5">
      <w:pPr>
        <w:pStyle w:val="a6"/>
        <w:widowControl/>
        <w:numPr>
          <w:ilvl w:val="0"/>
          <w:numId w:val="40"/>
        </w:numPr>
        <w:tabs>
          <w:tab w:val="left" w:pos="284"/>
          <w:tab w:val="left" w:pos="567"/>
          <w:tab w:val="left" w:pos="1134"/>
        </w:tabs>
        <w:autoSpaceDE/>
        <w:autoSpaceDN/>
        <w:spacing w:line="360" w:lineRule="auto"/>
        <w:rPr>
          <w:sz w:val="32"/>
          <w:szCs w:val="32"/>
        </w:rPr>
      </w:pPr>
      <w:r w:rsidRPr="00DC74E5">
        <w:rPr>
          <w:sz w:val="32"/>
          <w:szCs w:val="32"/>
        </w:rPr>
        <w:t xml:space="preserve">Официальный сайт Министерства юстиции РФ - </w:t>
      </w:r>
      <w:hyperlink r:id="rId19" w:history="1">
        <w:r w:rsidRPr="00DC74E5">
          <w:rPr>
            <w:rStyle w:val="ac"/>
            <w:sz w:val="32"/>
            <w:szCs w:val="32"/>
          </w:rPr>
          <w:t>http://minjust.ru</w:t>
        </w:r>
      </w:hyperlink>
    </w:p>
    <w:p w:rsidR="007B4172" w:rsidRPr="00DC74E5" w:rsidRDefault="007B4172" w:rsidP="00DC74E5">
      <w:pPr>
        <w:pStyle w:val="a6"/>
        <w:widowControl/>
        <w:numPr>
          <w:ilvl w:val="0"/>
          <w:numId w:val="40"/>
        </w:numPr>
        <w:tabs>
          <w:tab w:val="left" w:pos="284"/>
          <w:tab w:val="left" w:pos="567"/>
          <w:tab w:val="left" w:pos="1134"/>
        </w:tabs>
        <w:autoSpaceDE/>
        <w:autoSpaceDN/>
        <w:spacing w:line="360" w:lineRule="auto"/>
        <w:rPr>
          <w:sz w:val="32"/>
          <w:szCs w:val="32"/>
        </w:rPr>
      </w:pPr>
      <w:r w:rsidRPr="00DC74E5">
        <w:rPr>
          <w:sz w:val="32"/>
          <w:szCs w:val="32"/>
        </w:rPr>
        <w:lastRenderedPageBreak/>
        <w:t xml:space="preserve">Официальный сайт Верховного Суда РФ - </w:t>
      </w:r>
      <w:hyperlink r:id="rId20" w:history="1">
        <w:r w:rsidRPr="00DC74E5">
          <w:rPr>
            <w:rStyle w:val="ac"/>
            <w:sz w:val="32"/>
            <w:szCs w:val="32"/>
          </w:rPr>
          <w:t>www.supcourt.ru</w:t>
        </w:r>
      </w:hyperlink>
    </w:p>
    <w:p w:rsidR="007B4172" w:rsidRPr="00DC74E5" w:rsidRDefault="007B4172" w:rsidP="00DC74E5">
      <w:pPr>
        <w:pStyle w:val="a6"/>
        <w:widowControl/>
        <w:numPr>
          <w:ilvl w:val="0"/>
          <w:numId w:val="40"/>
        </w:numPr>
        <w:tabs>
          <w:tab w:val="left" w:pos="284"/>
          <w:tab w:val="left" w:pos="567"/>
          <w:tab w:val="left" w:pos="1134"/>
        </w:tabs>
        <w:autoSpaceDE/>
        <w:autoSpaceDN/>
        <w:spacing w:line="360" w:lineRule="auto"/>
        <w:rPr>
          <w:sz w:val="32"/>
          <w:szCs w:val="32"/>
        </w:rPr>
      </w:pPr>
      <w:r w:rsidRPr="00DC74E5">
        <w:rPr>
          <w:sz w:val="32"/>
          <w:szCs w:val="32"/>
        </w:rPr>
        <w:t xml:space="preserve">Официальный сайт Конституционного Суда РФ - </w:t>
      </w:r>
      <w:hyperlink r:id="rId21" w:history="1">
        <w:r w:rsidRPr="00DC74E5">
          <w:rPr>
            <w:rStyle w:val="ac"/>
            <w:sz w:val="32"/>
            <w:szCs w:val="32"/>
          </w:rPr>
          <w:t>www.ksrf.ru</w:t>
        </w:r>
      </w:hyperlink>
    </w:p>
    <w:p w:rsidR="007B4172" w:rsidRPr="00DC74E5" w:rsidRDefault="007B4172" w:rsidP="00DC74E5">
      <w:pPr>
        <w:pStyle w:val="a6"/>
        <w:widowControl/>
        <w:numPr>
          <w:ilvl w:val="0"/>
          <w:numId w:val="40"/>
        </w:numPr>
        <w:tabs>
          <w:tab w:val="left" w:pos="284"/>
          <w:tab w:val="left" w:pos="567"/>
          <w:tab w:val="left" w:pos="1134"/>
        </w:tabs>
        <w:autoSpaceDE/>
        <w:autoSpaceDN/>
        <w:spacing w:line="360" w:lineRule="auto"/>
        <w:rPr>
          <w:sz w:val="32"/>
          <w:szCs w:val="32"/>
        </w:rPr>
      </w:pPr>
      <w:r w:rsidRPr="00DC74E5">
        <w:rPr>
          <w:sz w:val="32"/>
          <w:szCs w:val="32"/>
        </w:rPr>
        <w:t xml:space="preserve">Каталог официальных сайтов субъектов РФ - http://www.gov.ru/main/regions/regioni- 44.html\ </w:t>
      </w:r>
    </w:p>
    <w:p w:rsidR="007B4172" w:rsidRPr="00DC74E5" w:rsidRDefault="007B4172" w:rsidP="00DC74E5">
      <w:pPr>
        <w:pStyle w:val="a6"/>
        <w:widowControl/>
        <w:numPr>
          <w:ilvl w:val="0"/>
          <w:numId w:val="40"/>
        </w:numPr>
        <w:tabs>
          <w:tab w:val="left" w:pos="284"/>
          <w:tab w:val="left" w:pos="567"/>
          <w:tab w:val="left" w:pos="1134"/>
        </w:tabs>
        <w:autoSpaceDE/>
        <w:autoSpaceDN/>
        <w:spacing w:line="360" w:lineRule="auto"/>
        <w:rPr>
          <w:sz w:val="32"/>
          <w:szCs w:val="32"/>
        </w:rPr>
      </w:pPr>
      <w:r w:rsidRPr="00DC74E5">
        <w:rPr>
          <w:sz w:val="32"/>
          <w:szCs w:val="32"/>
        </w:rPr>
        <w:t xml:space="preserve">Официальный сайт Генеральной прокуратуры РФ </w:t>
      </w:r>
      <w:hyperlink r:id="rId22" w:history="1">
        <w:r w:rsidRPr="00DC74E5">
          <w:rPr>
            <w:rStyle w:val="ac"/>
            <w:sz w:val="32"/>
            <w:szCs w:val="32"/>
          </w:rPr>
          <w:t>http://genproc.gov.ru/</w:t>
        </w:r>
      </w:hyperlink>
    </w:p>
    <w:p w:rsidR="007B4172" w:rsidRPr="00DC74E5" w:rsidRDefault="007B4172" w:rsidP="00DC74E5">
      <w:pPr>
        <w:pStyle w:val="a6"/>
        <w:widowControl/>
        <w:numPr>
          <w:ilvl w:val="0"/>
          <w:numId w:val="40"/>
        </w:numPr>
        <w:tabs>
          <w:tab w:val="left" w:pos="284"/>
          <w:tab w:val="left" w:pos="567"/>
          <w:tab w:val="left" w:pos="1134"/>
        </w:tabs>
        <w:autoSpaceDE/>
        <w:autoSpaceDN/>
        <w:spacing w:line="360" w:lineRule="auto"/>
        <w:rPr>
          <w:sz w:val="32"/>
          <w:szCs w:val="32"/>
        </w:rPr>
      </w:pPr>
      <w:r w:rsidRPr="00DC74E5">
        <w:rPr>
          <w:sz w:val="32"/>
          <w:szCs w:val="32"/>
        </w:rPr>
        <w:t xml:space="preserve">Институт законодательства и сравнительного правоведения при Правительстве РФ http://www.izak.ru </w:t>
      </w:r>
    </w:p>
    <w:p w:rsidR="007B4172" w:rsidRPr="00DC74E5" w:rsidRDefault="007B4172" w:rsidP="00DC74E5">
      <w:pPr>
        <w:pStyle w:val="a6"/>
        <w:widowControl/>
        <w:numPr>
          <w:ilvl w:val="0"/>
          <w:numId w:val="40"/>
        </w:numPr>
        <w:tabs>
          <w:tab w:val="left" w:pos="426"/>
          <w:tab w:val="left" w:pos="1134"/>
        </w:tabs>
        <w:autoSpaceDE/>
        <w:autoSpaceDN/>
        <w:spacing w:line="360" w:lineRule="auto"/>
        <w:rPr>
          <w:sz w:val="32"/>
          <w:szCs w:val="32"/>
        </w:rPr>
      </w:pPr>
      <w:r w:rsidRPr="00DC74E5">
        <w:rPr>
          <w:sz w:val="32"/>
          <w:szCs w:val="32"/>
        </w:rPr>
        <w:t xml:space="preserve">Информационно-правовой портал Гарант. </w:t>
      </w:r>
      <w:hyperlink r:id="rId23" w:history="1">
        <w:r w:rsidRPr="00DC74E5">
          <w:rPr>
            <w:rStyle w:val="ac"/>
            <w:sz w:val="32"/>
            <w:szCs w:val="32"/>
          </w:rPr>
          <w:t>http://www.garant.ru/products/ipo/portal/</w:t>
        </w:r>
      </w:hyperlink>
      <w:r w:rsidRPr="00DC74E5">
        <w:rPr>
          <w:sz w:val="32"/>
          <w:szCs w:val="32"/>
        </w:rPr>
        <w:t xml:space="preserve">. </w:t>
      </w:r>
    </w:p>
    <w:p w:rsidR="007B4172" w:rsidRPr="00DC74E5" w:rsidRDefault="007B4172" w:rsidP="00DC74E5">
      <w:pPr>
        <w:pStyle w:val="a6"/>
        <w:widowControl/>
        <w:numPr>
          <w:ilvl w:val="0"/>
          <w:numId w:val="40"/>
        </w:numPr>
        <w:tabs>
          <w:tab w:val="left" w:pos="426"/>
          <w:tab w:val="left" w:pos="1134"/>
        </w:tabs>
        <w:autoSpaceDE/>
        <w:autoSpaceDN/>
        <w:spacing w:line="360" w:lineRule="auto"/>
        <w:rPr>
          <w:sz w:val="32"/>
          <w:szCs w:val="32"/>
        </w:rPr>
      </w:pPr>
      <w:r w:rsidRPr="00DC74E5">
        <w:rPr>
          <w:sz w:val="32"/>
          <w:szCs w:val="32"/>
        </w:rPr>
        <w:t xml:space="preserve">База правовой информации </w:t>
      </w:r>
      <w:proofErr w:type="spellStart"/>
      <w:r w:rsidRPr="00DC74E5">
        <w:rPr>
          <w:sz w:val="32"/>
          <w:szCs w:val="32"/>
        </w:rPr>
        <w:t>КонсультантПлюс</w:t>
      </w:r>
      <w:proofErr w:type="spellEnd"/>
      <w:r w:rsidRPr="00DC74E5">
        <w:rPr>
          <w:sz w:val="32"/>
          <w:szCs w:val="32"/>
        </w:rPr>
        <w:t xml:space="preserve">. </w:t>
      </w:r>
      <w:hyperlink r:id="rId24" w:history="1">
        <w:r w:rsidRPr="00DC74E5">
          <w:rPr>
            <w:rStyle w:val="ac"/>
            <w:sz w:val="32"/>
            <w:szCs w:val="32"/>
          </w:rPr>
          <w:t>http://www.consultant.ru/</w:t>
        </w:r>
      </w:hyperlink>
      <w:r w:rsidRPr="00DC74E5">
        <w:rPr>
          <w:sz w:val="32"/>
          <w:szCs w:val="32"/>
        </w:rPr>
        <w:t xml:space="preserve">. </w:t>
      </w:r>
    </w:p>
    <w:p w:rsidR="007B4172" w:rsidRPr="00DC74E5" w:rsidRDefault="007B4172" w:rsidP="00DC74E5">
      <w:pPr>
        <w:pStyle w:val="a6"/>
        <w:widowControl/>
        <w:numPr>
          <w:ilvl w:val="0"/>
          <w:numId w:val="40"/>
        </w:numPr>
        <w:tabs>
          <w:tab w:val="left" w:pos="426"/>
          <w:tab w:val="left" w:pos="1134"/>
        </w:tabs>
        <w:autoSpaceDE/>
        <w:autoSpaceDN/>
        <w:spacing w:line="360" w:lineRule="auto"/>
        <w:rPr>
          <w:sz w:val="32"/>
          <w:szCs w:val="32"/>
        </w:rPr>
      </w:pPr>
      <w:r w:rsidRPr="00DC74E5">
        <w:rPr>
          <w:sz w:val="32"/>
          <w:szCs w:val="32"/>
        </w:rPr>
        <w:t xml:space="preserve">Информационно-правовой Сервер “Кодекс”. </w:t>
      </w:r>
      <w:hyperlink r:id="rId25" w:history="1">
        <w:r w:rsidRPr="00DC74E5">
          <w:rPr>
            <w:rStyle w:val="ac"/>
            <w:sz w:val="32"/>
            <w:szCs w:val="32"/>
          </w:rPr>
          <w:t>http://www.kodeks.net</w:t>
        </w:r>
      </w:hyperlink>
      <w:r w:rsidRPr="00DC74E5">
        <w:rPr>
          <w:sz w:val="32"/>
          <w:szCs w:val="32"/>
        </w:rPr>
        <w:t xml:space="preserve">. </w:t>
      </w:r>
    </w:p>
    <w:p w:rsidR="007B4172" w:rsidRPr="00DC74E5" w:rsidRDefault="007B4172" w:rsidP="00DC74E5">
      <w:pPr>
        <w:pStyle w:val="a6"/>
        <w:widowControl/>
        <w:numPr>
          <w:ilvl w:val="0"/>
          <w:numId w:val="40"/>
        </w:numPr>
        <w:tabs>
          <w:tab w:val="left" w:pos="426"/>
          <w:tab w:val="left" w:pos="1134"/>
        </w:tabs>
        <w:autoSpaceDE/>
        <w:autoSpaceDN/>
        <w:spacing w:line="360" w:lineRule="auto"/>
        <w:rPr>
          <w:sz w:val="32"/>
          <w:szCs w:val="32"/>
        </w:rPr>
      </w:pPr>
      <w:r w:rsidRPr="00DC74E5">
        <w:rPr>
          <w:sz w:val="32"/>
          <w:szCs w:val="32"/>
        </w:rPr>
        <w:t xml:space="preserve">Научно-технический центр правовой информации "Система". </w:t>
      </w:r>
      <w:hyperlink r:id="rId26" w:history="1">
        <w:r w:rsidRPr="00DC74E5">
          <w:rPr>
            <w:rStyle w:val="ac"/>
            <w:sz w:val="32"/>
            <w:szCs w:val="32"/>
          </w:rPr>
          <w:t>http://www.systema.ru/</w:t>
        </w:r>
      </w:hyperlink>
      <w:r w:rsidRPr="00DC74E5">
        <w:rPr>
          <w:sz w:val="32"/>
          <w:szCs w:val="32"/>
        </w:rPr>
        <w:t>.</w:t>
      </w:r>
    </w:p>
    <w:p w:rsidR="007B4172" w:rsidRPr="00DC74E5" w:rsidRDefault="007B4172" w:rsidP="00DC74E5">
      <w:pPr>
        <w:pStyle w:val="a6"/>
        <w:widowControl/>
        <w:numPr>
          <w:ilvl w:val="0"/>
          <w:numId w:val="40"/>
        </w:numPr>
        <w:tabs>
          <w:tab w:val="left" w:pos="426"/>
          <w:tab w:val="left" w:pos="1134"/>
        </w:tabs>
        <w:autoSpaceDE/>
        <w:autoSpaceDN/>
        <w:spacing w:line="360" w:lineRule="auto"/>
        <w:rPr>
          <w:sz w:val="32"/>
          <w:szCs w:val="32"/>
        </w:rPr>
      </w:pPr>
      <w:r w:rsidRPr="00DC74E5">
        <w:rPr>
          <w:sz w:val="32"/>
          <w:szCs w:val="32"/>
        </w:rPr>
        <w:t xml:space="preserve">Научная электронная библиотечная система ZNANIUM.COM, </w:t>
      </w:r>
      <w:proofErr w:type="spellStart"/>
      <w:r w:rsidRPr="00DC74E5">
        <w:rPr>
          <w:sz w:val="32"/>
          <w:szCs w:val="32"/>
        </w:rPr>
        <w:t>elibrary</w:t>
      </w:r>
      <w:proofErr w:type="spellEnd"/>
      <w:r w:rsidRPr="00DC74E5">
        <w:rPr>
          <w:sz w:val="32"/>
          <w:szCs w:val="32"/>
        </w:rPr>
        <w:t xml:space="preserve"> </w:t>
      </w:r>
    </w:p>
    <w:p w:rsidR="007B4172" w:rsidRPr="00DC74E5" w:rsidRDefault="007B4172" w:rsidP="00DC74E5">
      <w:pPr>
        <w:pStyle w:val="a6"/>
        <w:widowControl/>
        <w:numPr>
          <w:ilvl w:val="0"/>
          <w:numId w:val="40"/>
        </w:numPr>
        <w:tabs>
          <w:tab w:val="left" w:pos="426"/>
          <w:tab w:val="left" w:pos="1134"/>
        </w:tabs>
        <w:autoSpaceDE/>
        <w:autoSpaceDN/>
        <w:spacing w:line="360" w:lineRule="auto"/>
        <w:rPr>
          <w:sz w:val="32"/>
          <w:szCs w:val="32"/>
        </w:rPr>
      </w:pPr>
      <w:r w:rsidRPr="00DC74E5">
        <w:rPr>
          <w:sz w:val="32"/>
          <w:szCs w:val="32"/>
        </w:rPr>
        <w:t>Электронная библиотека международных документов по правам человека - http://www.hri.ru/does/content=file&amp;id=95</w:t>
      </w:r>
      <w:r w:rsidR="00120EAB" w:rsidRPr="00DC74E5">
        <w:rPr>
          <w:sz w:val="32"/>
          <w:szCs w:val="32"/>
        </w:rPr>
        <w:t>.</w:t>
      </w:r>
      <w:r w:rsidRPr="00DC74E5">
        <w:rPr>
          <w:sz w:val="32"/>
          <w:szCs w:val="32"/>
        </w:rPr>
        <w:t xml:space="preserve"> </w:t>
      </w:r>
    </w:p>
    <w:p w:rsidR="00120EAB" w:rsidRPr="007B4172" w:rsidRDefault="00120EAB" w:rsidP="00DC74E5">
      <w:pPr>
        <w:widowControl/>
        <w:tabs>
          <w:tab w:val="left" w:pos="426"/>
          <w:tab w:val="left" w:pos="1134"/>
        </w:tabs>
        <w:autoSpaceDE/>
        <w:autoSpaceDN/>
        <w:spacing w:line="360" w:lineRule="auto"/>
        <w:ind w:firstLine="0"/>
        <w:rPr>
          <w:sz w:val="32"/>
          <w:szCs w:val="32"/>
        </w:rPr>
      </w:pPr>
    </w:p>
    <w:p w:rsidR="007B4172" w:rsidRPr="007B4172" w:rsidRDefault="007B4172" w:rsidP="00DC74E5">
      <w:pPr>
        <w:widowControl/>
        <w:tabs>
          <w:tab w:val="left" w:pos="1134"/>
        </w:tabs>
        <w:autoSpaceDE/>
        <w:autoSpaceDN/>
        <w:spacing w:line="360" w:lineRule="auto"/>
        <w:ind w:firstLine="0"/>
        <w:jc w:val="center"/>
        <w:rPr>
          <w:b/>
          <w:sz w:val="32"/>
          <w:szCs w:val="32"/>
        </w:rPr>
      </w:pPr>
      <w:r w:rsidRPr="007B4172">
        <w:rPr>
          <w:b/>
          <w:sz w:val="32"/>
          <w:szCs w:val="32"/>
        </w:rPr>
        <w:t>Описание материально-технической базы, необходимой для проведения практики</w:t>
      </w:r>
    </w:p>
    <w:p w:rsidR="00C92370" w:rsidRDefault="007B4172" w:rsidP="00DC74E5">
      <w:pPr>
        <w:widowControl/>
        <w:tabs>
          <w:tab w:val="left" w:pos="1134"/>
        </w:tabs>
        <w:autoSpaceDE/>
        <w:autoSpaceDN/>
        <w:spacing w:line="360" w:lineRule="auto"/>
        <w:ind w:firstLine="567"/>
        <w:rPr>
          <w:sz w:val="32"/>
          <w:szCs w:val="32"/>
        </w:rPr>
      </w:pPr>
      <w:r w:rsidRPr="007B4172">
        <w:rPr>
          <w:sz w:val="32"/>
          <w:szCs w:val="32"/>
        </w:rPr>
        <w:t xml:space="preserve">Материально-техническое обеспечение учебной практики осуществляется по месту её прохождения и при наличии возможности включает в себя предоставление доступа к компьютеру </w:t>
      </w:r>
      <w:r w:rsidRPr="007B4172">
        <w:rPr>
          <w:sz w:val="32"/>
          <w:szCs w:val="32"/>
        </w:rPr>
        <w:lastRenderedPageBreak/>
        <w:t xml:space="preserve">и иному оборудованию, необходимому для успешного выполнения задач учебной практики студентов. Помещения, соответствующие действующим санитарным и противопожарным нормам, а также требованиям техники безопасности при проведении учебных и научно-производственных работ. </w:t>
      </w:r>
    </w:p>
    <w:p w:rsidR="00312EBB" w:rsidRDefault="00312EBB" w:rsidP="00312EBB">
      <w:pPr>
        <w:widowControl/>
        <w:tabs>
          <w:tab w:val="left" w:pos="1134"/>
        </w:tabs>
        <w:autoSpaceDE/>
        <w:autoSpaceDN/>
        <w:spacing w:line="360" w:lineRule="auto"/>
        <w:ind w:firstLine="567"/>
        <w:rPr>
          <w:bCs/>
          <w:sz w:val="32"/>
          <w:szCs w:val="32"/>
        </w:rPr>
      </w:pPr>
    </w:p>
    <w:p w:rsidR="00AB07A7" w:rsidRDefault="00AB07A7" w:rsidP="00547677">
      <w:pPr>
        <w:widowControl/>
        <w:tabs>
          <w:tab w:val="left" w:pos="1134"/>
        </w:tabs>
        <w:autoSpaceDE/>
        <w:autoSpaceDN/>
        <w:spacing w:after="200" w:line="276" w:lineRule="auto"/>
        <w:ind w:firstLine="0"/>
        <w:jc w:val="left"/>
        <w:rPr>
          <w:bCs/>
          <w:sz w:val="32"/>
          <w:szCs w:val="32"/>
        </w:rPr>
      </w:pPr>
    </w:p>
    <w:p w:rsidR="00DF2558" w:rsidRDefault="00DF2558" w:rsidP="00547677">
      <w:pPr>
        <w:widowControl/>
        <w:tabs>
          <w:tab w:val="left" w:pos="1134"/>
        </w:tabs>
        <w:autoSpaceDE/>
        <w:autoSpaceDN/>
        <w:spacing w:after="200" w:line="276" w:lineRule="auto"/>
        <w:ind w:firstLine="0"/>
        <w:jc w:val="left"/>
        <w:rPr>
          <w:bCs/>
          <w:sz w:val="32"/>
          <w:szCs w:val="32"/>
        </w:rPr>
      </w:pPr>
    </w:p>
    <w:p w:rsidR="00DC74E5" w:rsidRDefault="00DC74E5" w:rsidP="00547677">
      <w:pPr>
        <w:widowControl/>
        <w:tabs>
          <w:tab w:val="left" w:pos="1134"/>
        </w:tabs>
        <w:autoSpaceDE/>
        <w:autoSpaceDN/>
        <w:spacing w:after="200" w:line="276" w:lineRule="auto"/>
        <w:ind w:firstLine="0"/>
        <w:jc w:val="left"/>
        <w:rPr>
          <w:bCs/>
          <w:sz w:val="32"/>
          <w:szCs w:val="32"/>
        </w:rPr>
      </w:pPr>
    </w:p>
    <w:p w:rsidR="00DC74E5" w:rsidRDefault="00DC74E5" w:rsidP="00547677">
      <w:pPr>
        <w:widowControl/>
        <w:tabs>
          <w:tab w:val="left" w:pos="1134"/>
        </w:tabs>
        <w:autoSpaceDE/>
        <w:autoSpaceDN/>
        <w:spacing w:after="200" w:line="276" w:lineRule="auto"/>
        <w:ind w:firstLine="0"/>
        <w:jc w:val="left"/>
        <w:rPr>
          <w:bCs/>
          <w:sz w:val="32"/>
          <w:szCs w:val="32"/>
        </w:rPr>
      </w:pPr>
    </w:p>
    <w:p w:rsidR="00DC74E5" w:rsidRDefault="00DC74E5" w:rsidP="00547677">
      <w:pPr>
        <w:widowControl/>
        <w:tabs>
          <w:tab w:val="left" w:pos="1134"/>
        </w:tabs>
        <w:autoSpaceDE/>
        <w:autoSpaceDN/>
        <w:spacing w:after="200" w:line="276" w:lineRule="auto"/>
        <w:ind w:firstLine="0"/>
        <w:jc w:val="left"/>
        <w:rPr>
          <w:bCs/>
          <w:sz w:val="32"/>
          <w:szCs w:val="32"/>
        </w:rPr>
      </w:pPr>
    </w:p>
    <w:p w:rsidR="00DC74E5" w:rsidRDefault="00DC74E5" w:rsidP="00547677">
      <w:pPr>
        <w:widowControl/>
        <w:tabs>
          <w:tab w:val="left" w:pos="1134"/>
        </w:tabs>
        <w:autoSpaceDE/>
        <w:autoSpaceDN/>
        <w:spacing w:after="200" w:line="276" w:lineRule="auto"/>
        <w:ind w:firstLine="0"/>
        <w:jc w:val="left"/>
        <w:rPr>
          <w:bCs/>
          <w:sz w:val="32"/>
          <w:szCs w:val="32"/>
        </w:rPr>
      </w:pPr>
    </w:p>
    <w:p w:rsidR="00DC74E5" w:rsidRDefault="00DC74E5" w:rsidP="00547677">
      <w:pPr>
        <w:widowControl/>
        <w:tabs>
          <w:tab w:val="left" w:pos="1134"/>
        </w:tabs>
        <w:autoSpaceDE/>
        <w:autoSpaceDN/>
        <w:spacing w:after="200" w:line="276" w:lineRule="auto"/>
        <w:ind w:firstLine="0"/>
        <w:jc w:val="left"/>
        <w:rPr>
          <w:bCs/>
          <w:sz w:val="32"/>
          <w:szCs w:val="32"/>
        </w:rPr>
      </w:pPr>
    </w:p>
    <w:p w:rsidR="00DC74E5" w:rsidRDefault="00DC74E5" w:rsidP="00547677">
      <w:pPr>
        <w:widowControl/>
        <w:tabs>
          <w:tab w:val="left" w:pos="1134"/>
        </w:tabs>
        <w:autoSpaceDE/>
        <w:autoSpaceDN/>
        <w:spacing w:after="200" w:line="276" w:lineRule="auto"/>
        <w:ind w:firstLine="0"/>
        <w:jc w:val="left"/>
        <w:rPr>
          <w:bCs/>
          <w:sz w:val="32"/>
          <w:szCs w:val="32"/>
        </w:rPr>
      </w:pPr>
    </w:p>
    <w:p w:rsidR="00DC74E5" w:rsidRDefault="00DC74E5" w:rsidP="00547677">
      <w:pPr>
        <w:widowControl/>
        <w:tabs>
          <w:tab w:val="left" w:pos="1134"/>
        </w:tabs>
        <w:autoSpaceDE/>
        <w:autoSpaceDN/>
        <w:spacing w:after="200" w:line="276" w:lineRule="auto"/>
        <w:ind w:firstLine="0"/>
        <w:jc w:val="left"/>
        <w:rPr>
          <w:bCs/>
          <w:sz w:val="32"/>
          <w:szCs w:val="32"/>
        </w:rPr>
      </w:pPr>
    </w:p>
    <w:p w:rsidR="00DC74E5" w:rsidRDefault="00DC74E5" w:rsidP="00547677">
      <w:pPr>
        <w:widowControl/>
        <w:tabs>
          <w:tab w:val="left" w:pos="1134"/>
        </w:tabs>
        <w:autoSpaceDE/>
        <w:autoSpaceDN/>
        <w:spacing w:after="200" w:line="276" w:lineRule="auto"/>
        <w:ind w:firstLine="0"/>
        <w:jc w:val="left"/>
        <w:rPr>
          <w:bCs/>
          <w:sz w:val="32"/>
          <w:szCs w:val="32"/>
        </w:rPr>
      </w:pPr>
    </w:p>
    <w:p w:rsidR="00DC74E5" w:rsidRDefault="00DC74E5" w:rsidP="00547677">
      <w:pPr>
        <w:widowControl/>
        <w:tabs>
          <w:tab w:val="left" w:pos="1134"/>
        </w:tabs>
        <w:autoSpaceDE/>
        <w:autoSpaceDN/>
        <w:spacing w:after="200" w:line="276" w:lineRule="auto"/>
        <w:ind w:firstLine="0"/>
        <w:jc w:val="left"/>
        <w:rPr>
          <w:bCs/>
          <w:sz w:val="32"/>
          <w:szCs w:val="32"/>
        </w:rPr>
      </w:pPr>
    </w:p>
    <w:p w:rsidR="00DC74E5" w:rsidRDefault="00DC74E5" w:rsidP="00547677">
      <w:pPr>
        <w:widowControl/>
        <w:tabs>
          <w:tab w:val="left" w:pos="1134"/>
        </w:tabs>
        <w:autoSpaceDE/>
        <w:autoSpaceDN/>
        <w:spacing w:after="200" w:line="276" w:lineRule="auto"/>
        <w:ind w:firstLine="0"/>
        <w:jc w:val="left"/>
        <w:rPr>
          <w:bCs/>
          <w:sz w:val="32"/>
          <w:szCs w:val="32"/>
        </w:rPr>
      </w:pPr>
    </w:p>
    <w:p w:rsidR="00DC74E5" w:rsidRDefault="00DC74E5" w:rsidP="00547677">
      <w:pPr>
        <w:widowControl/>
        <w:tabs>
          <w:tab w:val="left" w:pos="1134"/>
        </w:tabs>
        <w:autoSpaceDE/>
        <w:autoSpaceDN/>
        <w:spacing w:after="200" w:line="276" w:lineRule="auto"/>
        <w:ind w:firstLine="0"/>
        <w:jc w:val="left"/>
        <w:rPr>
          <w:bCs/>
          <w:sz w:val="32"/>
          <w:szCs w:val="32"/>
        </w:rPr>
      </w:pPr>
    </w:p>
    <w:p w:rsidR="00DC74E5" w:rsidRDefault="00DC74E5" w:rsidP="00547677">
      <w:pPr>
        <w:widowControl/>
        <w:tabs>
          <w:tab w:val="left" w:pos="1134"/>
        </w:tabs>
        <w:autoSpaceDE/>
        <w:autoSpaceDN/>
        <w:spacing w:after="200" w:line="276" w:lineRule="auto"/>
        <w:ind w:firstLine="0"/>
        <w:jc w:val="left"/>
        <w:rPr>
          <w:bCs/>
          <w:sz w:val="32"/>
          <w:szCs w:val="32"/>
        </w:rPr>
      </w:pPr>
    </w:p>
    <w:p w:rsidR="00DC74E5" w:rsidRDefault="00DC74E5" w:rsidP="00547677">
      <w:pPr>
        <w:widowControl/>
        <w:tabs>
          <w:tab w:val="left" w:pos="1134"/>
        </w:tabs>
        <w:autoSpaceDE/>
        <w:autoSpaceDN/>
        <w:spacing w:after="200" w:line="276" w:lineRule="auto"/>
        <w:ind w:firstLine="0"/>
        <w:jc w:val="left"/>
        <w:rPr>
          <w:bCs/>
          <w:sz w:val="32"/>
          <w:szCs w:val="32"/>
        </w:rPr>
      </w:pPr>
    </w:p>
    <w:p w:rsidR="00DC74E5" w:rsidRDefault="00DC74E5" w:rsidP="00547677">
      <w:pPr>
        <w:widowControl/>
        <w:tabs>
          <w:tab w:val="left" w:pos="1134"/>
        </w:tabs>
        <w:autoSpaceDE/>
        <w:autoSpaceDN/>
        <w:spacing w:after="200" w:line="276" w:lineRule="auto"/>
        <w:ind w:firstLine="0"/>
        <w:jc w:val="left"/>
        <w:rPr>
          <w:bCs/>
          <w:sz w:val="32"/>
          <w:szCs w:val="32"/>
        </w:rPr>
      </w:pPr>
    </w:p>
    <w:p w:rsidR="00DC74E5" w:rsidRDefault="00DC74E5" w:rsidP="00547677">
      <w:pPr>
        <w:widowControl/>
        <w:tabs>
          <w:tab w:val="left" w:pos="1134"/>
        </w:tabs>
        <w:autoSpaceDE/>
        <w:autoSpaceDN/>
        <w:spacing w:after="200" w:line="276" w:lineRule="auto"/>
        <w:ind w:firstLine="0"/>
        <w:jc w:val="left"/>
        <w:rPr>
          <w:bCs/>
          <w:sz w:val="32"/>
          <w:szCs w:val="32"/>
        </w:rPr>
      </w:pPr>
    </w:p>
    <w:p w:rsidR="00DC74E5" w:rsidRDefault="00DC74E5" w:rsidP="00547677">
      <w:pPr>
        <w:widowControl/>
        <w:tabs>
          <w:tab w:val="left" w:pos="1134"/>
        </w:tabs>
        <w:autoSpaceDE/>
        <w:autoSpaceDN/>
        <w:spacing w:after="200" w:line="276" w:lineRule="auto"/>
        <w:ind w:firstLine="0"/>
        <w:jc w:val="left"/>
        <w:rPr>
          <w:bCs/>
          <w:sz w:val="32"/>
          <w:szCs w:val="32"/>
        </w:rPr>
      </w:pPr>
    </w:p>
    <w:p w:rsidR="0075229C" w:rsidRPr="00547677" w:rsidRDefault="0075229C" w:rsidP="00B653AD">
      <w:pPr>
        <w:pStyle w:val="1"/>
        <w:numPr>
          <w:ilvl w:val="0"/>
          <w:numId w:val="0"/>
        </w:numPr>
        <w:spacing w:line="240" w:lineRule="auto"/>
        <w:ind w:left="709"/>
        <w:jc w:val="right"/>
        <w:rPr>
          <w:sz w:val="32"/>
          <w:szCs w:val="32"/>
        </w:rPr>
      </w:pPr>
      <w:bookmarkStart w:id="11" w:name="_Toc434778789"/>
      <w:r w:rsidRPr="00547677">
        <w:rPr>
          <w:sz w:val="32"/>
          <w:szCs w:val="32"/>
        </w:rPr>
        <w:lastRenderedPageBreak/>
        <w:t>Приложение № 1</w:t>
      </w:r>
      <w:bookmarkEnd w:id="11"/>
    </w:p>
    <w:p w:rsidR="0075229C" w:rsidRPr="00B653AD" w:rsidRDefault="0075229C" w:rsidP="00B653AD">
      <w:pPr>
        <w:pStyle w:val="a6"/>
        <w:tabs>
          <w:tab w:val="left" w:pos="993"/>
        </w:tabs>
        <w:spacing w:line="240" w:lineRule="auto"/>
        <w:ind w:left="0"/>
        <w:jc w:val="center"/>
        <w:rPr>
          <w:b/>
          <w:sz w:val="32"/>
          <w:szCs w:val="32"/>
        </w:rPr>
      </w:pPr>
      <w:r w:rsidRPr="00B653AD">
        <w:rPr>
          <w:b/>
          <w:sz w:val="32"/>
          <w:szCs w:val="32"/>
        </w:rPr>
        <w:t>Пример оформления дневника</w:t>
      </w:r>
    </w:p>
    <w:p w:rsidR="00A3686D" w:rsidRPr="00C55C0B" w:rsidRDefault="00A3686D" w:rsidP="00A3686D">
      <w:pPr>
        <w:spacing w:line="240" w:lineRule="auto"/>
        <w:jc w:val="center"/>
      </w:pPr>
      <w:bookmarkStart w:id="12" w:name="_Toc434778790"/>
      <w:r w:rsidRPr="00C55C0B">
        <w:t>Министерство сельского хозяйства Российской Федерации</w:t>
      </w:r>
    </w:p>
    <w:p w:rsidR="00A3686D" w:rsidRPr="00C55C0B" w:rsidRDefault="00A3686D" w:rsidP="00A3686D">
      <w:pPr>
        <w:spacing w:line="240" w:lineRule="auto"/>
        <w:jc w:val="center"/>
      </w:pPr>
      <w:r w:rsidRPr="00C55C0B">
        <w:t>Департамент научно-технологической политики и образования</w:t>
      </w:r>
    </w:p>
    <w:p w:rsidR="00A3686D" w:rsidRPr="00C55C0B" w:rsidRDefault="00A3686D" w:rsidP="00A3686D">
      <w:pPr>
        <w:spacing w:line="240" w:lineRule="auto"/>
        <w:jc w:val="center"/>
      </w:pPr>
      <w:r w:rsidRPr="00C55C0B">
        <w:t>Федеральное государственное бюджетное образовательное учреждение высшего образования</w:t>
      </w:r>
    </w:p>
    <w:p w:rsidR="00A3686D" w:rsidRPr="00C55C0B" w:rsidRDefault="00A3686D" w:rsidP="00A3686D">
      <w:pPr>
        <w:spacing w:line="240" w:lineRule="auto"/>
        <w:jc w:val="center"/>
      </w:pPr>
      <w:r w:rsidRPr="00C55C0B">
        <w:t>«Красноярский государственный аграрный университет»</w:t>
      </w:r>
    </w:p>
    <w:p w:rsidR="00A3686D" w:rsidRPr="00C55C0B" w:rsidRDefault="00A3686D" w:rsidP="00A3686D">
      <w:pPr>
        <w:spacing w:line="240" w:lineRule="auto"/>
        <w:jc w:val="center"/>
      </w:pPr>
      <w:proofErr w:type="spellStart"/>
      <w:r w:rsidRPr="00C55C0B">
        <w:t>Ачинский</w:t>
      </w:r>
      <w:proofErr w:type="spellEnd"/>
      <w:r w:rsidRPr="00C55C0B">
        <w:t xml:space="preserve"> филиал</w:t>
      </w:r>
    </w:p>
    <w:p w:rsidR="00A3686D" w:rsidRPr="00B03E74" w:rsidRDefault="00A3686D" w:rsidP="00A3686D">
      <w:pPr>
        <w:spacing w:line="240" w:lineRule="auto"/>
      </w:pPr>
    </w:p>
    <w:p w:rsidR="00A3686D" w:rsidRPr="00B03E74" w:rsidRDefault="00A3686D" w:rsidP="00A3686D">
      <w:pPr>
        <w:spacing w:line="240" w:lineRule="auto"/>
      </w:pPr>
    </w:p>
    <w:p w:rsidR="00A3686D" w:rsidRPr="00B03E74" w:rsidRDefault="00A3686D" w:rsidP="00A3686D">
      <w:pPr>
        <w:spacing w:line="240" w:lineRule="auto"/>
      </w:pPr>
    </w:p>
    <w:p w:rsidR="00A3686D" w:rsidRPr="00B03E74" w:rsidRDefault="00A3686D" w:rsidP="00A3686D">
      <w:pPr>
        <w:spacing w:line="240" w:lineRule="auto"/>
      </w:pPr>
    </w:p>
    <w:p w:rsidR="00A3686D" w:rsidRPr="00B03E74" w:rsidRDefault="00A3686D" w:rsidP="00A3686D">
      <w:pPr>
        <w:spacing w:line="240" w:lineRule="auto"/>
      </w:pPr>
    </w:p>
    <w:p w:rsidR="00A3686D" w:rsidRPr="00B03E74" w:rsidRDefault="00A3686D" w:rsidP="00A3686D">
      <w:pPr>
        <w:spacing w:line="240" w:lineRule="auto"/>
      </w:pPr>
    </w:p>
    <w:p w:rsidR="00A3686D" w:rsidRPr="00B03E74" w:rsidRDefault="00A3686D" w:rsidP="00A3686D">
      <w:pPr>
        <w:spacing w:line="240" w:lineRule="auto"/>
      </w:pPr>
    </w:p>
    <w:p w:rsidR="00A3686D" w:rsidRPr="00B03E74" w:rsidRDefault="00A3686D" w:rsidP="00A3686D">
      <w:pPr>
        <w:spacing w:line="240" w:lineRule="auto"/>
      </w:pPr>
    </w:p>
    <w:p w:rsidR="00A3686D" w:rsidRPr="00B03E74" w:rsidRDefault="00A3686D" w:rsidP="00A3686D">
      <w:pPr>
        <w:spacing w:line="240" w:lineRule="auto"/>
        <w:jc w:val="center"/>
        <w:rPr>
          <w:b/>
        </w:rPr>
      </w:pPr>
      <w:r w:rsidRPr="00B03E74">
        <w:rPr>
          <w:b/>
        </w:rPr>
        <w:t>ДНЕВНИК</w:t>
      </w:r>
    </w:p>
    <w:p w:rsidR="00A3686D" w:rsidRPr="00B03E74" w:rsidRDefault="00A3686D" w:rsidP="00A3686D">
      <w:pPr>
        <w:spacing w:line="240" w:lineRule="auto"/>
        <w:jc w:val="center"/>
        <w:rPr>
          <w:b/>
        </w:rPr>
      </w:pPr>
      <w:r w:rsidRPr="00B03E74">
        <w:rPr>
          <w:b/>
        </w:rPr>
        <w:t>ПРОХОЖДЕНИЯ УЧЕБНОЙ ПРАКТИКИ</w:t>
      </w:r>
    </w:p>
    <w:p w:rsidR="00A3686D" w:rsidRPr="00B03E74" w:rsidRDefault="00A3686D" w:rsidP="00A3686D">
      <w:pPr>
        <w:spacing w:line="240" w:lineRule="auto"/>
        <w:jc w:val="center"/>
        <w:rPr>
          <w:b/>
        </w:rPr>
      </w:pPr>
    </w:p>
    <w:p w:rsidR="00A3686D" w:rsidRDefault="00A3686D" w:rsidP="00A3686D">
      <w:pPr>
        <w:spacing w:line="240" w:lineRule="auto"/>
      </w:pPr>
    </w:p>
    <w:p w:rsidR="00A3686D" w:rsidRPr="00B03E74" w:rsidRDefault="00A3686D" w:rsidP="00A3686D">
      <w:pPr>
        <w:spacing w:line="240" w:lineRule="auto"/>
        <w:ind w:firstLine="0"/>
      </w:pPr>
      <w:r w:rsidRPr="00B03E74">
        <w:t>Тип практики: _______________________________________________________</w:t>
      </w:r>
      <w:r>
        <w:t>__________</w:t>
      </w:r>
    </w:p>
    <w:p w:rsidR="00A3686D" w:rsidRPr="00B03E74" w:rsidRDefault="00A3686D" w:rsidP="00A3686D">
      <w:pPr>
        <w:spacing w:line="240" w:lineRule="auto"/>
        <w:ind w:firstLine="0"/>
        <w:rPr>
          <w:b/>
        </w:rPr>
      </w:pPr>
    </w:p>
    <w:p w:rsidR="00A3686D" w:rsidRPr="00B03E74" w:rsidRDefault="00A3686D" w:rsidP="00A3686D">
      <w:pPr>
        <w:spacing w:line="240" w:lineRule="auto"/>
        <w:ind w:firstLine="0"/>
      </w:pPr>
    </w:p>
    <w:p w:rsidR="00A3686D" w:rsidRPr="00B03E74" w:rsidRDefault="00A3686D" w:rsidP="00A3686D">
      <w:pPr>
        <w:spacing w:line="240" w:lineRule="auto"/>
        <w:ind w:firstLine="0"/>
        <w:rPr>
          <w:u w:val="single"/>
        </w:rPr>
      </w:pPr>
      <w:r w:rsidRPr="00B03E74">
        <w:t>Ф.И.О. обучающегося _______________________________________________</w:t>
      </w:r>
      <w:r>
        <w:t>___________</w:t>
      </w:r>
    </w:p>
    <w:p w:rsidR="00A3686D" w:rsidRPr="00B03E74" w:rsidRDefault="00A3686D" w:rsidP="00A3686D">
      <w:pPr>
        <w:spacing w:line="240" w:lineRule="auto"/>
        <w:ind w:firstLine="0"/>
      </w:pPr>
    </w:p>
    <w:p w:rsidR="00A3686D" w:rsidRPr="00B03E74" w:rsidRDefault="00A3686D" w:rsidP="00A3686D">
      <w:pPr>
        <w:spacing w:line="240" w:lineRule="auto"/>
        <w:ind w:firstLine="0"/>
      </w:pPr>
      <w:r w:rsidRPr="00B03E74">
        <w:t>Курс _________ Семестр________ Форма обучения_________________________________</w:t>
      </w:r>
    </w:p>
    <w:p w:rsidR="00A3686D" w:rsidRPr="00B03E74" w:rsidRDefault="00A3686D" w:rsidP="00A3686D">
      <w:pPr>
        <w:spacing w:line="240" w:lineRule="auto"/>
        <w:ind w:firstLine="0"/>
      </w:pPr>
    </w:p>
    <w:p w:rsidR="00A3686D" w:rsidRPr="00B03E74" w:rsidRDefault="00A3686D" w:rsidP="00A3686D">
      <w:pPr>
        <w:spacing w:line="240" w:lineRule="auto"/>
        <w:ind w:firstLine="0"/>
      </w:pPr>
      <w:r w:rsidRPr="00B03E74">
        <w:t>Направление подготовки _____________________________________________</w:t>
      </w:r>
      <w:r>
        <w:t>___________</w:t>
      </w:r>
    </w:p>
    <w:p w:rsidR="00A3686D" w:rsidRPr="00B03E74" w:rsidRDefault="00A3686D" w:rsidP="00A3686D">
      <w:pPr>
        <w:spacing w:line="240" w:lineRule="auto"/>
        <w:ind w:firstLine="0"/>
      </w:pPr>
    </w:p>
    <w:p w:rsidR="00A3686D" w:rsidRPr="00B03E74" w:rsidRDefault="00A3686D" w:rsidP="00A3686D">
      <w:pPr>
        <w:spacing w:line="240" w:lineRule="auto"/>
        <w:ind w:firstLine="0"/>
      </w:pPr>
      <w:r w:rsidRPr="00B03E74">
        <w:t>Направленность (профиль) ___________________________________________</w:t>
      </w:r>
      <w:r>
        <w:t>___________</w:t>
      </w:r>
    </w:p>
    <w:p w:rsidR="00A3686D" w:rsidRPr="00B03E74" w:rsidRDefault="00A3686D" w:rsidP="00A3686D">
      <w:pPr>
        <w:spacing w:line="240" w:lineRule="auto"/>
        <w:ind w:firstLine="0"/>
      </w:pPr>
    </w:p>
    <w:p w:rsidR="00A3686D" w:rsidRPr="00B03E74" w:rsidRDefault="00A3686D" w:rsidP="00A3686D">
      <w:pPr>
        <w:spacing w:line="240" w:lineRule="auto"/>
        <w:ind w:firstLine="0"/>
      </w:pPr>
    </w:p>
    <w:p w:rsidR="00A3686D" w:rsidRPr="00B03E74" w:rsidRDefault="00A3686D" w:rsidP="00A3686D">
      <w:pPr>
        <w:spacing w:line="240" w:lineRule="auto"/>
        <w:ind w:firstLine="0"/>
      </w:pPr>
      <w:r w:rsidRPr="00B03E74">
        <w:t>Период прохождения практики с ____________ по ______________</w:t>
      </w:r>
    </w:p>
    <w:p w:rsidR="00A3686D" w:rsidRPr="00B03E74" w:rsidRDefault="00A3686D" w:rsidP="00A3686D">
      <w:pPr>
        <w:spacing w:line="240" w:lineRule="auto"/>
        <w:ind w:firstLine="0"/>
        <w:jc w:val="center"/>
      </w:pPr>
    </w:p>
    <w:p w:rsidR="00A3686D" w:rsidRPr="00B03E74" w:rsidRDefault="00A3686D" w:rsidP="00A3686D">
      <w:pPr>
        <w:spacing w:line="240" w:lineRule="auto"/>
        <w:jc w:val="center"/>
      </w:pPr>
    </w:p>
    <w:p w:rsidR="00A3686D" w:rsidRPr="00B03E74" w:rsidRDefault="00A3686D" w:rsidP="00A3686D">
      <w:pPr>
        <w:spacing w:line="240" w:lineRule="auto"/>
        <w:jc w:val="center"/>
      </w:pPr>
    </w:p>
    <w:p w:rsidR="00A3686D" w:rsidRPr="00B03E74" w:rsidRDefault="00A3686D" w:rsidP="00A3686D">
      <w:pPr>
        <w:spacing w:line="240" w:lineRule="auto"/>
        <w:jc w:val="center"/>
      </w:pPr>
    </w:p>
    <w:p w:rsidR="00A3686D" w:rsidRDefault="00A3686D" w:rsidP="00A3686D">
      <w:pPr>
        <w:spacing w:line="240" w:lineRule="auto"/>
        <w:jc w:val="center"/>
      </w:pPr>
    </w:p>
    <w:p w:rsidR="00A3686D" w:rsidRDefault="00A3686D" w:rsidP="00A3686D">
      <w:pPr>
        <w:spacing w:line="240" w:lineRule="auto"/>
        <w:jc w:val="center"/>
      </w:pPr>
    </w:p>
    <w:p w:rsidR="00A3686D" w:rsidRDefault="00A3686D" w:rsidP="00A3686D">
      <w:pPr>
        <w:spacing w:line="240" w:lineRule="auto"/>
        <w:jc w:val="center"/>
      </w:pPr>
    </w:p>
    <w:p w:rsidR="00A3686D" w:rsidRDefault="00A3686D" w:rsidP="00A3686D">
      <w:pPr>
        <w:spacing w:line="240" w:lineRule="auto"/>
        <w:jc w:val="center"/>
      </w:pPr>
    </w:p>
    <w:p w:rsidR="00A3686D" w:rsidRPr="00B03E74" w:rsidRDefault="00A3686D" w:rsidP="00A3686D">
      <w:pPr>
        <w:spacing w:line="240" w:lineRule="auto"/>
        <w:jc w:val="center"/>
      </w:pPr>
    </w:p>
    <w:p w:rsidR="00A3686D" w:rsidRPr="00B03E74" w:rsidRDefault="00A3686D" w:rsidP="00A3686D">
      <w:pPr>
        <w:spacing w:line="240" w:lineRule="auto"/>
        <w:jc w:val="center"/>
      </w:pPr>
    </w:p>
    <w:p w:rsidR="00A3686D" w:rsidRPr="00B03E74" w:rsidRDefault="00A3686D" w:rsidP="00A3686D">
      <w:pPr>
        <w:spacing w:line="240" w:lineRule="auto"/>
        <w:jc w:val="center"/>
      </w:pPr>
    </w:p>
    <w:p w:rsidR="00A3686D" w:rsidRPr="00B03E74" w:rsidRDefault="00A3686D" w:rsidP="00A3686D">
      <w:pPr>
        <w:spacing w:line="240" w:lineRule="auto"/>
        <w:jc w:val="center"/>
      </w:pPr>
    </w:p>
    <w:p w:rsidR="00A3686D" w:rsidRPr="00B03E74" w:rsidRDefault="00A3686D" w:rsidP="00A3686D">
      <w:pPr>
        <w:spacing w:line="240" w:lineRule="auto"/>
        <w:jc w:val="center"/>
      </w:pPr>
    </w:p>
    <w:p w:rsidR="00A3686D" w:rsidRPr="00B03E74" w:rsidRDefault="00A3686D" w:rsidP="00A3686D">
      <w:pPr>
        <w:spacing w:line="240" w:lineRule="auto"/>
        <w:jc w:val="center"/>
      </w:pPr>
    </w:p>
    <w:p w:rsidR="00A3686D" w:rsidRPr="00B03E74" w:rsidRDefault="00A3686D" w:rsidP="00A3686D">
      <w:pPr>
        <w:spacing w:line="240" w:lineRule="auto"/>
        <w:jc w:val="center"/>
      </w:pPr>
      <w:r w:rsidRPr="00B03E74">
        <w:t>Ачинск 20__ г.</w:t>
      </w:r>
    </w:p>
    <w:p w:rsidR="00A3686D" w:rsidRDefault="00A3686D" w:rsidP="00A3686D">
      <w:pPr>
        <w:spacing w:line="240" w:lineRule="auto"/>
        <w:jc w:val="center"/>
        <w:rPr>
          <w:b/>
        </w:rPr>
      </w:pPr>
    </w:p>
    <w:p w:rsidR="00A3686D" w:rsidRDefault="00A3686D" w:rsidP="00A3686D">
      <w:pPr>
        <w:spacing w:line="240" w:lineRule="auto"/>
        <w:jc w:val="center"/>
        <w:rPr>
          <w:b/>
        </w:rPr>
      </w:pPr>
    </w:p>
    <w:p w:rsidR="00A3686D" w:rsidRDefault="00A3686D" w:rsidP="00A3686D">
      <w:pPr>
        <w:spacing w:line="240" w:lineRule="auto"/>
        <w:jc w:val="center"/>
        <w:rPr>
          <w:b/>
        </w:rPr>
      </w:pPr>
    </w:p>
    <w:p w:rsidR="00A3686D" w:rsidRPr="00A3686D" w:rsidRDefault="00A3686D" w:rsidP="00A3686D">
      <w:pPr>
        <w:spacing w:line="240" w:lineRule="auto"/>
        <w:jc w:val="center"/>
        <w:rPr>
          <w:sz w:val="20"/>
          <w:szCs w:val="20"/>
        </w:rPr>
      </w:pPr>
      <w:r w:rsidRPr="00A3686D">
        <w:rPr>
          <w:iCs/>
          <w:sz w:val="20"/>
          <w:szCs w:val="20"/>
        </w:rPr>
        <w:lastRenderedPageBreak/>
        <w:t>ИНДИВИДУАЛЬНОЕ ЗАДАНИЕ</w:t>
      </w:r>
    </w:p>
    <w:tbl>
      <w:tblPr>
        <w:tblStyle w:val="af2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9747"/>
      </w:tblGrid>
      <w:tr w:rsidR="00A3686D" w:rsidRPr="00A3686D" w:rsidTr="00FE38A1">
        <w:tc>
          <w:tcPr>
            <w:tcW w:w="9747" w:type="dxa"/>
          </w:tcPr>
          <w:p w:rsidR="00A3686D" w:rsidRPr="00A3686D" w:rsidRDefault="00A3686D" w:rsidP="00A3686D">
            <w:pPr>
              <w:pStyle w:val="a6"/>
              <w:widowControl/>
              <w:numPr>
                <w:ilvl w:val="0"/>
                <w:numId w:val="39"/>
              </w:numPr>
              <w:autoSpaceDE/>
              <w:autoSpaceDN/>
              <w:spacing w:line="300" w:lineRule="exact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A3686D" w:rsidRPr="00A3686D" w:rsidTr="00FE38A1">
        <w:tc>
          <w:tcPr>
            <w:tcW w:w="9747" w:type="dxa"/>
          </w:tcPr>
          <w:p w:rsidR="00A3686D" w:rsidRPr="00A3686D" w:rsidRDefault="00A3686D" w:rsidP="00FE38A1">
            <w:pPr>
              <w:spacing w:line="300" w:lineRule="exact"/>
              <w:contextualSpacing/>
              <w:rPr>
                <w:sz w:val="20"/>
                <w:szCs w:val="20"/>
              </w:rPr>
            </w:pPr>
          </w:p>
        </w:tc>
      </w:tr>
      <w:tr w:rsidR="00A3686D" w:rsidRPr="00A3686D" w:rsidTr="00FE38A1">
        <w:tc>
          <w:tcPr>
            <w:tcW w:w="9747" w:type="dxa"/>
          </w:tcPr>
          <w:p w:rsidR="00A3686D" w:rsidRPr="00A3686D" w:rsidRDefault="00A3686D" w:rsidP="00FE38A1">
            <w:pPr>
              <w:spacing w:line="300" w:lineRule="exact"/>
              <w:contextualSpacing/>
              <w:rPr>
                <w:sz w:val="20"/>
                <w:szCs w:val="20"/>
              </w:rPr>
            </w:pPr>
          </w:p>
        </w:tc>
      </w:tr>
      <w:tr w:rsidR="00A3686D" w:rsidRPr="00A3686D" w:rsidTr="00FE38A1">
        <w:tc>
          <w:tcPr>
            <w:tcW w:w="9747" w:type="dxa"/>
          </w:tcPr>
          <w:p w:rsidR="00A3686D" w:rsidRPr="00A3686D" w:rsidRDefault="00A3686D" w:rsidP="00FE38A1">
            <w:pPr>
              <w:spacing w:line="300" w:lineRule="exact"/>
              <w:contextualSpacing/>
              <w:rPr>
                <w:sz w:val="20"/>
                <w:szCs w:val="20"/>
              </w:rPr>
            </w:pPr>
          </w:p>
        </w:tc>
      </w:tr>
      <w:tr w:rsidR="00A3686D" w:rsidRPr="00A3686D" w:rsidTr="00FE38A1">
        <w:tc>
          <w:tcPr>
            <w:tcW w:w="9747" w:type="dxa"/>
          </w:tcPr>
          <w:p w:rsidR="00A3686D" w:rsidRPr="00A3686D" w:rsidRDefault="00A3686D" w:rsidP="00A3686D">
            <w:pPr>
              <w:pStyle w:val="a6"/>
              <w:widowControl/>
              <w:numPr>
                <w:ilvl w:val="0"/>
                <w:numId w:val="39"/>
              </w:numPr>
              <w:autoSpaceDE/>
              <w:autoSpaceDN/>
              <w:spacing w:line="300" w:lineRule="exact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A3686D" w:rsidRPr="00A3686D" w:rsidTr="00FE38A1">
        <w:tc>
          <w:tcPr>
            <w:tcW w:w="9747" w:type="dxa"/>
          </w:tcPr>
          <w:p w:rsidR="00A3686D" w:rsidRPr="00A3686D" w:rsidRDefault="00A3686D" w:rsidP="00FE38A1">
            <w:pPr>
              <w:spacing w:line="300" w:lineRule="exact"/>
              <w:contextualSpacing/>
              <w:rPr>
                <w:sz w:val="20"/>
                <w:szCs w:val="20"/>
              </w:rPr>
            </w:pPr>
          </w:p>
        </w:tc>
      </w:tr>
      <w:tr w:rsidR="00A3686D" w:rsidRPr="00A3686D" w:rsidTr="00FE38A1">
        <w:tc>
          <w:tcPr>
            <w:tcW w:w="9747" w:type="dxa"/>
          </w:tcPr>
          <w:p w:rsidR="00A3686D" w:rsidRPr="00A3686D" w:rsidRDefault="00A3686D" w:rsidP="00FE38A1">
            <w:pPr>
              <w:spacing w:line="300" w:lineRule="exact"/>
              <w:contextualSpacing/>
              <w:rPr>
                <w:sz w:val="20"/>
                <w:szCs w:val="20"/>
              </w:rPr>
            </w:pPr>
          </w:p>
        </w:tc>
      </w:tr>
      <w:tr w:rsidR="00A3686D" w:rsidRPr="00A3686D" w:rsidTr="00FE38A1">
        <w:tc>
          <w:tcPr>
            <w:tcW w:w="9747" w:type="dxa"/>
          </w:tcPr>
          <w:p w:rsidR="00A3686D" w:rsidRPr="00A3686D" w:rsidRDefault="00A3686D" w:rsidP="00FE38A1">
            <w:pPr>
              <w:spacing w:line="300" w:lineRule="exact"/>
              <w:contextualSpacing/>
              <w:rPr>
                <w:sz w:val="20"/>
                <w:szCs w:val="20"/>
              </w:rPr>
            </w:pPr>
          </w:p>
        </w:tc>
      </w:tr>
      <w:tr w:rsidR="00A3686D" w:rsidRPr="00A3686D" w:rsidTr="00FE38A1">
        <w:tc>
          <w:tcPr>
            <w:tcW w:w="9747" w:type="dxa"/>
          </w:tcPr>
          <w:p w:rsidR="00A3686D" w:rsidRPr="00A3686D" w:rsidRDefault="00A3686D" w:rsidP="00A3686D">
            <w:pPr>
              <w:pStyle w:val="a6"/>
              <w:widowControl/>
              <w:numPr>
                <w:ilvl w:val="0"/>
                <w:numId w:val="39"/>
              </w:numPr>
              <w:autoSpaceDE/>
              <w:autoSpaceDN/>
              <w:spacing w:line="300" w:lineRule="exact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A3686D" w:rsidRPr="00A3686D" w:rsidTr="00FE38A1">
        <w:tc>
          <w:tcPr>
            <w:tcW w:w="9747" w:type="dxa"/>
          </w:tcPr>
          <w:p w:rsidR="00A3686D" w:rsidRPr="00A3686D" w:rsidRDefault="00A3686D" w:rsidP="00FE38A1">
            <w:pPr>
              <w:spacing w:line="300" w:lineRule="exact"/>
              <w:contextualSpacing/>
              <w:rPr>
                <w:sz w:val="20"/>
                <w:szCs w:val="20"/>
              </w:rPr>
            </w:pPr>
          </w:p>
        </w:tc>
      </w:tr>
      <w:tr w:rsidR="00A3686D" w:rsidRPr="00A3686D" w:rsidTr="00FE38A1">
        <w:tc>
          <w:tcPr>
            <w:tcW w:w="9747" w:type="dxa"/>
          </w:tcPr>
          <w:p w:rsidR="00A3686D" w:rsidRPr="00A3686D" w:rsidRDefault="00A3686D" w:rsidP="00FE38A1">
            <w:pPr>
              <w:spacing w:line="300" w:lineRule="exact"/>
              <w:contextualSpacing/>
              <w:rPr>
                <w:sz w:val="20"/>
                <w:szCs w:val="20"/>
              </w:rPr>
            </w:pPr>
          </w:p>
        </w:tc>
      </w:tr>
    </w:tbl>
    <w:p w:rsidR="00A3686D" w:rsidRPr="00A3686D" w:rsidRDefault="00A3686D" w:rsidP="00A3686D">
      <w:pPr>
        <w:spacing w:line="240" w:lineRule="auto"/>
        <w:jc w:val="center"/>
        <w:rPr>
          <w:sz w:val="20"/>
          <w:szCs w:val="20"/>
        </w:rPr>
      </w:pPr>
      <w:r w:rsidRPr="00A3686D">
        <w:rPr>
          <w:sz w:val="20"/>
          <w:szCs w:val="20"/>
        </w:rPr>
        <w:t>ДНЕВНИК ПРАКТИКИ</w:t>
      </w:r>
    </w:p>
    <w:p w:rsidR="00A3686D" w:rsidRPr="00A3686D" w:rsidRDefault="00A3686D" w:rsidP="00A3686D">
      <w:pPr>
        <w:spacing w:line="240" w:lineRule="auto"/>
        <w:rPr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2"/>
        <w:gridCol w:w="8505"/>
      </w:tblGrid>
      <w:tr w:rsidR="00A3686D" w:rsidRPr="00A3686D" w:rsidTr="00FE38A1">
        <w:tc>
          <w:tcPr>
            <w:tcW w:w="1242" w:type="dxa"/>
            <w:vAlign w:val="center"/>
          </w:tcPr>
          <w:p w:rsidR="00A3686D" w:rsidRPr="00A3686D" w:rsidRDefault="00A3686D" w:rsidP="00FE38A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3686D">
              <w:rPr>
                <w:sz w:val="20"/>
                <w:szCs w:val="20"/>
              </w:rPr>
              <w:t>Дата</w:t>
            </w:r>
          </w:p>
        </w:tc>
        <w:tc>
          <w:tcPr>
            <w:tcW w:w="8505" w:type="dxa"/>
            <w:vAlign w:val="center"/>
          </w:tcPr>
          <w:p w:rsidR="00A3686D" w:rsidRPr="00A3686D" w:rsidRDefault="00A3686D" w:rsidP="00FE38A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3686D">
              <w:rPr>
                <w:sz w:val="20"/>
                <w:szCs w:val="20"/>
              </w:rPr>
              <w:t>Краткое содержание о проделанной работе</w:t>
            </w:r>
          </w:p>
        </w:tc>
      </w:tr>
      <w:tr w:rsidR="00A3686D" w:rsidRPr="00A3686D" w:rsidTr="00FE38A1">
        <w:trPr>
          <w:trHeight w:val="235"/>
        </w:trPr>
        <w:tc>
          <w:tcPr>
            <w:tcW w:w="1242" w:type="dxa"/>
          </w:tcPr>
          <w:p w:rsidR="00A3686D" w:rsidRPr="00A3686D" w:rsidRDefault="00A3686D" w:rsidP="00FE38A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5" w:type="dxa"/>
          </w:tcPr>
          <w:p w:rsidR="00A3686D" w:rsidRPr="00A3686D" w:rsidRDefault="00A3686D" w:rsidP="00FE38A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3686D" w:rsidRPr="00A3686D" w:rsidTr="00FE38A1">
        <w:trPr>
          <w:trHeight w:val="2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6D" w:rsidRPr="00A3686D" w:rsidRDefault="00A3686D" w:rsidP="00FE38A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6D" w:rsidRPr="00A3686D" w:rsidRDefault="00A3686D" w:rsidP="00FE38A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3686D" w:rsidRPr="00A3686D" w:rsidTr="00FE38A1">
        <w:trPr>
          <w:trHeight w:val="2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6D" w:rsidRPr="00A3686D" w:rsidRDefault="00A3686D" w:rsidP="00FE38A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6D" w:rsidRPr="00A3686D" w:rsidRDefault="00A3686D" w:rsidP="00FE38A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3686D" w:rsidRPr="00A3686D" w:rsidTr="00FE38A1">
        <w:trPr>
          <w:trHeight w:val="2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6D" w:rsidRPr="00A3686D" w:rsidRDefault="00A3686D" w:rsidP="00FE38A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6D" w:rsidRPr="00A3686D" w:rsidRDefault="00A3686D" w:rsidP="00FE38A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3686D" w:rsidRPr="00A3686D" w:rsidTr="00FE38A1">
        <w:trPr>
          <w:trHeight w:val="2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6D" w:rsidRPr="00A3686D" w:rsidRDefault="00A3686D" w:rsidP="00FE38A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6D" w:rsidRPr="00A3686D" w:rsidRDefault="00A3686D" w:rsidP="00FE38A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3686D" w:rsidRPr="00A3686D" w:rsidTr="00FE38A1">
        <w:trPr>
          <w:trHeight w:val="2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6D" w:rsidRPr="00A3686D" w:rsidRDefault="00A3686D" w:rsidP="00FE38A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6D" w:rsidRPr="00A3686D" w:rsidRDefault="00A3686D" w:rsidP="00FE38A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3686D" w:rsidRPr="00A3686D" w:rsidTr="00FE38A1">
        <w:trPr>
          <w:trHeight w:val="2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6D" w:rsidRPr="00A3686D" w:rsidRDefault="00A3686D" w:rsidP="00FE38A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6D" w:rsidRPr="00A3686D" w:rsidRDefault="00A3686D" w:rsidP="00FE38A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3686D" w:rsidRPr="00A3686D" w:rsidTr="00FE38A1">
        <w:trPr>
          <w:trHeight w:val="2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6D" w:rsidRPr="00A3686D" w:rsidRDefault="00A3686D" w:rsidP="00FE38A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6D" w:rsidRPr="00A3686D" w:rsidRDefault="00A3686D" w:rsidP="00FE38A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3686D" w:rsidRPr="00A3686D" w:rsidTr="00FE38A1">
        <w:trPr>
          <w:trHeight w:val="2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6D" w:rsidRPr="00A3686D" w:rsidRDefault="00A3686D" w:rsidP="00FE38A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6D" w:rsidRPr="00A3686D" w:rsidRDefault="00A3686D" w:rsidP="00FE38A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3686D" w:rsidRPr="00A3686D" w:rsidTr="00FE38A1">
        <w:trPr>
          <w:trHeight w:val="2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6D" w:rsidRPr="00A3686D" w:rsidRDefault="00A3686D" w:rsidP="00FE38A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6D" w:rsidRPr="00A3686D" w:rsidRDefault="00A3686D" w:rsidP="00FE38A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3686D" w:rsidRPr="00A3686D" w:rsidTr="00FE38A1">
        <w:trPr>
          <w:trHeight w:val="2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6D" w:rsidRPr="00A3686D" w:rsidRDefault="00A3686D" w:rsidP="00FE38A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6D" w:rsidRPr="00A3686D" w:rsidRDefault="00A3686D" w:rsidP="00FE38A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3686D" w:rsidRPr="00A3686D" w:rsidTr="00FE38A1">
        <w:trPr>
          <w:trHeight w:val="2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6D" w:rsidRPr="00A3686D" w:rsidRDefault="00A3686D" w:rsidP="00FE38A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6D" w:rsidRPr="00A3686D" w:rsidRDefault="00A3686D" w:rsidP="00FE38A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3686D" w:rsidRPr="00A3686D" w:rsidTr="00FE38A1">
        <w:trPr>
          <w:trHeight w:val="2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6D" w:rsidRPr="00A3686D" w:rsidRDefault="00A3686D" w:rsidP="00FE38A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6D" w:rsidRPr="00A3686D" w:rsidRDefault="00A3686D" w:rsidP="00FE38A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3686D" w:rsidRPr="00A3686D" w:rsidTr="00FE38A1">
        <w:trPr>
          <w:trHeight w:val="2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6D" w:rsidRPr="00A3686D" w:rsidRDefault="00A3686D" w:rsidP="00FE38A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6D" w:rsidRPr="00A3686D" w:rsidRDefault="00A3686D" w:rsidP="00FE38A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3686D" w:rsidRPr="00A3686D" w:rsidTr="00FE38A1">
        <w:trPr>
          <w:trHeight w:val="2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6D" w:rsidRPr="00A3686D" w:rsidRDefault="00A3686D" w:rsidP="00FE38A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6D" w:rsidRPr="00A3686D" w:rsidRDefault="00A3686D" w:rsidP="00FE38A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3686D" w:rsidRPr="00A3686D" w:rsidTr="00FE38A1">
        <w:trPr>
          <w:trHeight w:val="2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6D" w:rsidRPr="00A3686D" w:rsidRDefault="00A3686D" w:rsidP="00FE38A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6D" w:rsidRPr="00A3686D" w:rsidRDefault="00A3686D" w:rsidP="00FE38A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3686D" w:rsidRPr="00A3686D" w:rsidTr="00FE38A1">
        <w:trPr>
          <w:trHeight w:val="2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6D" w:rsidRPr="00A3686D" w:rsidRDefault="00A3686D" w:rsidP="00FE38A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6D" w:rsidRPr="00A3686D" w:rsidRDefault="00A3686D" w:rsidP="00FE38A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3686D" w:rsidRPr="00A3686D" w:rsidTr="00FE38A1">
        <w:trPr>
          <w:trHeight w:val="2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6D" w:rsidRPr="00A3686D" w:rsidRDefault="00A3686D" w:rsidP="00FE38A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6D" w:rsidRPr="00A3686D" w:rsidRDefault="00A3686D" w:rsidP="00FE38A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3686D" w:rsidRPr="00A3686D" w:rsidTr="00FE38A1">
        <w:trPr>
          <w:trHeight w:val="2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6D" w:rsidRPr="00A3686D" w:rsidRDefault="00A3686D" w:rsidP="00FE38A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6D" w:rsidRPr="00A3686D" w:rsidRDefault="00A3686D" w:rsidP="00FE38A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3686D" w:rsidRPr="00A3686D" w:rsidTr="00FE38A1">
        <w:trPr>
          <w:trHeight w:val="2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6D" w:rsidRPr="00A3686D" w:rsidRDefault="00A3686D" w:rsidP="00FE38A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6D" w:rsidRPr="00A3686D" w:rsidRDefault="00A3686D" w:rsidP="00FE38A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3686D" w:rsidRPr="00A3686D" w:rsidTr="00FE38A1">
        <w:trPr>
          <w:trHeight w:val="2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6D" w:rsidRPr="00A3686D" w:rsidRDefault="00A3686D" w:rsidP="00FE38A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6D" w:rsidRPr="00A3686D" w:rsidRDefault="00A3686D" w:rsidP="00FE38A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3686D" w:rsidRPr="00A3686D" w:rsidTr="00FE38A1">
        <w:trPr>
          <w:trHeight w:val="2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6D" w:rsidRPr="00A3686D" w:rsidRDefault="00A3686D" w:rsidP="00FE38A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6D" w:rsidRPr="00A3686D" w:rsidRDefault="00A3686D" w:rsidP="00FE38A1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A3686D" w:rsidRDefault="00A3686D" w:rsidP="00A3686D">
      <w:pPr>
        <w:spacing w:line="240" w:lineRule="auto"/>
        <w:contextualSpacing/>
      </w:pPr>
    </w:p>
    <w:p w:rsidR="00A3686D" w:rsidRDefault="00A3686D" w:rsidP="00A3686D">
      <w:pPr>
        <w:spacing w:line="240" w:lineRule="auto"/>
        <w:contextualSpacing/>
      </w:pPr>
      <w:r>
        <w:t>Руководитель практики от кафедры_______________ /_________________</w:t>
      </w:r>
    </w:p>
    <w:p w:rsidR="00A3686D" w:rsidRPr="00A83E4C" w:rsidRDefault="00A3686D" w:rsidP="00A3686D">
      <w:pPr>
        <w:spacing w:line="240" w:lineRule="auto"/>
        <w:ind w:left="3261"/>
        <w:contextualSpacing/>
        <w:rPr>
          <w:sz w:val="18"/>
        </w:rPr>
      </w:pPr>
      <w:r>
        <w:rPr>
          <w:sz w:val="18"/>
        </w:rPr>
        <w:t xml:space="preserve">                                                    </w:t>
      </w:r>
      <w:r w:rsidRPr="00AF25E9">
        <w:rPr>
          <w:sz w:val="18"/>
        </w:rPr>
        <w:t>(подпись)</w:t>
      </w:r>
    </w:p>
    <w:p w:rsidR="00A3686D" w:rsidRDefault="00A3686D" w:rsidP="00A3686D">
      <w:pPr>
        <w:spacing w:line="240" w:lineRule="auto"/>
        <w:contextualSpacing/>
      </w:pPr>
    </w:p>
    <w:p w:rsidR="00A3686D" w:rsidRDefault="00A3686D" w:rsidP="00A3686D">
      <w:pPr>
        <w:spacing w:line="240" w:lineRule="auto"/>
        <w:contextualSpacing/>
      </w:pPr>
      <w:r w:rsidRPr="00AF25E9">
        <w:t xml:space="preserve">Задание принял к исполнению    </w:t>
      </w:r>
      <w:r>
        <w:t>______________________</w:t>
      </w:r>
    </w:p>
    <w:p w:rsidR="00A3686D" w:rsidRPr="000673A5" w:rsidRDefault="00A3686D" w:rsidP="00A3686D">
      <w:pPr>
        <w:spacing w:line="240" w:lineRule="auto"/>
        <w:ind w:left="3261"/>
        <w:contextualSpacing/>
        <w:rPr>
          <w:sz w:val="18"/>
        </w:rPr>
      </w:pPr>
      <w:r>
        <w:rPr>
          <w:sz w:val="18"/>
        </w:rPr>
        <w:t xml:space="preserve">      </w:t>
      </w:r>
      <w:r w:rsidRPr="00AF25E9">
        <w:rPr>
          <w:sz w:val="18"/>
        </w:rPr>
        <w:t>(подпись</w:t>
      </w:r>
      <w:r>
        <w:rPr>
          <w:sz w:val="18"/>
        </w:rPr>
        <w:t xml:space="preserve"> СТУДЕНТА</w:t>
      </w:r>
      <w:r w:rsidRPr="00AF25E9">
        <w:rPr>
          <w:sz w:val="18"/>
        </w:rPr>
        <w:t>)</w:t>
      </w:r>
    </w:p>
    <w:p w:rsidR="00A3686D" w:rsidRPr="00A83E4C" w:rsidRDefault="00A3686D" w:rsidP="00A3686D">
      <w:pPr>
        <w:spacing w:line="240" w:lineRule="auto"/>
        <w:jc w:val="center"/>
      </w:pPr>
      <w:r w:rsidRPr="00AF25E9">
        <w:br w:type="page"/>
      </w:r>
      <w:r w:rsidRPr="00A83E4C">
        <w:lastRenderedPageBreak/>
        <w:t>ЗАКЛЮЧЕНИЕ</w:t>
      </w:r>
    </w:p>
    <w:p w:rsidR="00A3686D" w:rsidRPr="00AF25E9" w:rsidRDefault="00A3686D" w:rsidP="00A3686D">
      <w:pPr>
        <w:spacing w:line="240" w:lineRule="auto"/>
        <w:jc w:val="center"/>
        <w:rPr>
          <w:b/>
        </w:rPr>
      </w:pPr>
      <w:r w:rsidRPr="00AF25E9">
        <w:rPr>
          <w:b/>
        </w:rPr>
        <w:t>Руководителя</w:t>
      </w:r>
      <w:r>
        <w:rPr>
          <w:b/>
        </w:rPr>
        <w:t xml:space="preserve"> практики от кафедры</w:t>
      </w:r>
      <w:r w:rsidRPr="00AF25E9">
        <w:rPr>
          <w:b/>
        </w:rPr>
        <w:t xml:space="preserve"> о выполнении</w:t>
      </w:r>
    </w:p>
    <w:p w:rsidR="00A3686D" w:rsidRPr="00AF25E9" w:rsidRDefault="00A3686D" w:rsidP="00A3686D">
      <w:pPr>
        <w:spacing w:line="240" w:lineRule="auto"/>
        <w:jc w:val="center"/>
        <w:rPr>
          <w:b/>
        </w:rPr>
      </w:pPr>
      <w:r w:rsidRPr="00AF25E9">
        <w:rPr>
          <w:b/>
        </w:rPr>
        <w:t>индивидуального задания</w:t>
      </w:r>
    </w:p>
    <w:tbl>
      <w:tblPr>
        <w:tblStyle w:val="af2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9747"/>
      </w:tblGrid>
      <w:tr w:rsidR="00A3686D" w:rsidTr="00FE38A1">
        <w:tc>
          <w:tcPr>
            <w:tcW w:w="9747" w:type="dxa"/>
          </w:tcPr>
          <w:p w:rsidR="00A3686D" w:rsidRDefault="00A3686D" w:rsidP="00FE38A1">
            <w:pPr>
              <w:spacing w:line="360" w:lineRule="auto"/>
            </w:pPr>
          </w:p>
        </w:tc>
      </w:tr>
      <w:tr w:rsidR="00A3686D" w:rsidTr="00FE38A1">
        <w:tc>
          <w:tcPr>
            <w:tcW w:w="9747" w:type="dxa"/>
          </w:tcPr>
          <w:p w:rsidR="00A3686D" w:rsidRDefault="00A3686D" w:rsidP="00FE38A1">
            <w:pPr>
              <w:spacing w:line="360" w:lineRule="auto"/>
            </w:pPr>
          </w:p>
        </w:tc>
      </w:tr>
      <w:tr w:rsidR="00A3686D" w:rsidTr="00FE38A1">
        <w:tc>
          <w:tcPr>
            <w:tcW w:w="9747" w:type="dxa"/>
          </w:tcPr>
          <w:p w:rsidR="00A3686D" w:rsidRDefault="00A3686D" w:rsidP="00FE38A1">
            <w:pPr>
              <w:spacing w:line="360" w:lineRule="auto"/>
            </w:pPr>
          </w:p>
        </w:tc>
      </w:tr>
      <w:tr w:rsidR="00A3686D" w:rsidTr="00FE38A1">
        <w:tc>
          <w:tcPr>
            <w:tcW w:w="9747" w:type="dxa"/>
          </w:tcPr>
          <w:p w:rsidR="00A3686D" w:rsidRDefault="00A3686D" w:rsidP="00FE38A1">
            <w:pPr>
              <w:spacing w:line="360" w:lineRule="auto"/>
            </w:pPr>
          </w:p>
        </w:tc>
      </w:tr>
      <w:tr w:rsidR="00A3686D" w:rsidTr="00FE38A1">
        <w:tc>
          <w:tcPr>
            <w:tcW w:w="9747" w:type="dxa"/>
          </w:tcPr>
          <w:p w:rsidR="00A3686D" w:rsidRDefault="00A3686D" w:rsidP="00FE38A1">
            <w:pPr>
              <w:spacing w:line="360" w:lineRule="auto"/>
            </w:pPr>
          </w:p>
        </w:tc>
      </w:tr>
      <w:tr w:rsidR="00A3686D" w:rsidTr="00FE38A1">
        <w:tc>
          <w:tcPr>
            <w:tcW w:w="9747" w:type="dxa"/>
          </w:tcPr>
          <w:p w:rsidR="00A3686D" w:rsidRDefault="00A3686D" w:rsidP="00FE38A1">
            <w:pPr>
              <w:spacing w:line="360" w:lineRule="auto"/>
            </w:pPr>
          </w:p>
        </w:tc>
      </w:tr>
      <w:tr w:rsidR="00A3686D" w:rsidTr="00FE38A1">
        <w:tc>
          <w:tcPr>
            <w:tcW w:w="9747" w:type="dxa"/>
          </w:tcPr>
          <w:p w:rsidR="00A3686D" w:rsidRDefault="00A3686D" w:rsidP="00FE38A1">
            <w:pPr>
              <w:spacing w:line="360" w:lineRule="auto"/>
            </w:pPr>
          </w:p>
        </w:tc>
      </w:tr>
      <w:tr w:rsidR="00A3686D" w:rsidTr="00FE38A1">
        <w:tc>
          <w:tcPr>
            <w:tcW w:w="9747" w:type="dxa"/>
          </w:tcPr>
          <w:p w:rsidR="00A3686D" w:rsidRDefault="00A3686D" w:rsidP="00FE38A1">
            <w:pPr>
              <w:spacing w:line="360" w:lineRule="auto"/>
            </w:pPr>
          </w:p>
        </w:tc>
      </w:tr>
      <w:tr w:rsidR="00A3686D" w:rsidTr="00FE38A1">
        <w:tc>
          <w:tcPr>
            <w:tcW w:w="9747" w:type="dxa"/>
          </w:tcPr>
          <w:p w:rsidR="00A3686D" w:rsidRDefault="00A3686D" w:rsidP="00FE38A1">
            <w:pPr>
              <w:spacing w:line="360" w:lineRule="auto"/>
            </w:pPr>
          </w:p>
        </w:tc>
      </w:tr>
      <w:tr w:rsidR="00A3686D" w:rsidTr="00FE38A1">
        <w:tc>
          <w:tcPr>
            <w:tcW w:w="9747" w:type="dxa"/>
          </w:tcPr>
          <w:p w:rsidR="00A3686D" w:rsidRDefault="00A3686D" w:rsidP="00FE38A1">
            <w:pPr>
              <w:spacing w:line="360" w:lineRule="auto"/>
            </w:pPr>
          </w:p>
        </w:tc>
      </w:tr>
      <w:tr w:rsidR="00A3686D" w:rsidTr="00FE38A1">
        <w:tc>
          <w:tcPr>
            <w:tcW w:w="9747" w:type="dxa"/>
          </w:tcPr>
          <w:p w:rsidR="00A3686D" w:rsidRDefault="00A3686D" w:rsidP="00FE38A1">
            <w:pPr>
              <w:spacing w:line="360" w:lineRule="auto"/>
            </w:pPr>
          </w:p>
        </w:tc>
      </w:tr>
      <w:tr w:rsidR="00A3686D" w:rsidTr="00FE38A1">
        <w:tc>
          <w:tcPr>
            <w:tcW w:w="9747" w:type="dxa"/>
          </w:tcPr>
          <w:p w:rsidR="00A3686D" w:rsidRDefault="00A3686D" w:rsidP="00FE38A1">
            <w:pPr>
              <w:spacing w:line="360" w:lineRule="auto"/>
            </w:pPr>
          </w:p>
        </w:tc>
      </w:tr>
      <w:tr w:rsidR="00A3686D" w:rsidTr="00FE38A1">
        <w:tc>
          <w:tcPr>
            <w:tcW w:w="9747" w:type="dxa"/>
          </w:tcPr>
          <w:p w:rsidR="00A3686D" w:rsidRDefault="00A3686D" w:rsidP="00FE38A1">
            <w:pPr>
              <w:spacing w:line="360" w:lineRule="auto"/>
            </w:pPr>
          </w:p>
        </w:tc>
      </w:tr>
      <w:tr w:rsidR="00A3686D" w:rsidTr="00FE38A1">
        <w:tc>
          <w:tcPr>
            <w:tcW w:w="9747" w:type="dxa"/>
          </w:tcPr>
          <w:p w:rsidR="00A3686D" w:rsidRDefault="00A3686D" w:rsidP="00FE38A1">
            <w:pPr>
              <w:spacing w:line="360" w:lineRule="auto"/>
            </w:pPr>
          </w:p>
        </w:tc>
      </w:tr>
    </w:tbl>
    <w:p w:rsidR="00A3686D" w:rsidRPr="00BF43B7" w:rsidRDefault="00A3686D" w:rsidP="00A3686D">
      <w:pPr>
        <w:spacing w:line="240" w:lineRule="auto"/>
      </w:pPr>
    </w:p>
    <w:p w:rsidR="00A3686D" w:rsidRDefault="00A3686D" w:rsidP="00A3686D">
      <w:pPr>
        <w:spacing w:line="240" w:lineRule="auto"/>
        <w:jc w:val="right"/>
      </w:pPr>
    </w:p>
    <w:p w:rsidR="00A3686D" w:rsidRDefault="00A3686D" w:rsidP="00A3686D">
      <w:pPr>
        <w:spacing w:line="240" w:lineRule="auto"/>
        <w:jc w:val="right"/>
      </w:pPr>
    </w:p>
    <w:p w:rsidR="00A3686D" w:rsidRPr="00AF25E9" w:rsidRDefault="00A3686D" w:rsidP="00A3686D">
      <w:pPr>
        <w:spacing w:line="240" w:lineRule="auto"/>
        <w:jc w:val="right"/>
      </w:pPr>
      <w:r w:rsidRPr="00AF25E9">
        <w:t>Ф.И.О. руководителя ___________________________</w:t>
      </w:r>
    </w:p>
    <w:p w:rsidR="00A3686D" w:rsidRDefault="00A3686D" w:rsidP="00A3686D">
      <w:pPr>
        <w:spacing w:line="240" w:lineRule="auto"/>
        <w:jc w:val="right"/>
      </w:pPr>
      <w:r w:rsidRPr="00AF25E9">
        <w:t>Подпись ______________________________________</w:t>
      </w:r>
    </w:p>
    <w:p w:rsidR="00A3686D" w:rsidRDefault="00A3686D" w:rsidP="00A3686D">
      <w:pPr>
        <w:spacing w:line="240" w:lineRule="auto"/>
        <w:rPr>
          <w:b/>
        </w:rPr>
      </w:pPr>
    </w:p>
    <w:p w:rsidR="00A3686D" w:rsidRDefault="00A3686D" w:rsidP="00A3686D">
      <w:pPr>
        <w:spacing w:line="240" w:lineRule="auto"/>
        <w:rPr>
          <w:b/>
        </w:rPr>
      </w:pPr>
    </w:p>
    <w:p w:rsidR="00A3686D" w:rsidRDefault="00A3686D" w:rsidP="00A3686D">
      <w:pPr>
        <w:spacing w:line="240" w:lineRule="auto"/>
        <w:rPr>
          <w:b/>
        </w:rPr>
      </w:pPr>
    </w:p>
    <w:p w:rsidR="00A3686D" w:rsidRDefault="00A3686D" w:rsidP="00A3686D">
      <w:pPr>
        <w:spacing w:line="240" w:lineRule="auto"/>
        <w:rPr>
          <w:b/>
        </w:rPr>
      </w:pPr>
    </w:p>
    <w:p w:rsidR="00A3686D" w:rsidRDefault="00A3686D" w:rsidP="00A3686D">
      <w:pPr>
        <w:spacing w:line="240" w:lineRule="auto"/>
        <w:rPr>
          <w:b/>
        </w:rPr>
      </w:pPr>
    </w:p>
    <w:p w:rsidR="00A3686D" w:rsidRDefault="00A3686D" w:rsidP="00A3686D">
      <w:pPr>
        <w:spacing w:line="240" w:lineRule="auto"/>
        <w:rPr>
          <w:b/>
        </w:rPr>
      </w:pPr>
    </w:p>
    <w:p w:rsidR="00A3686D" w:rsidRDefault="00A3686D" w:rsidP="00A3686D">
      <w:pPr>
        <w:spacing w:line="240" w:lineRule="auto"/>
        <w:rPr>
          <w:b/>
        </w:rPr>
      </w:pPr>
    </w:p>
    <w:p w:rsidR="00A3686D" w:rsidRDefault="00A3686D" w:rsidP="00A3686D">
      <w:pPr>
        <w:spacing w:line="240" w:lineRule="auto"/>
        <w:rPr>
          <w:b/>
        </w:rPr>
      </w:pPr>
    </w:p>
    <w:p w:rsidR="00A3686D" w:rsidRDefault="00A3686D" w:rsidP="00A3686D">
      <w:pPr>
        <w:spacing w:line="240" w:lineRule="auto"/>
        <w:rPr>
          <w:b/>
        </w:rPr>
      </w:pPr>
    </w:p>
    <w:p w:rsidR="00A3686D" w:rsidRDefault="00A3686D" w:rsidP="00A3686D">
      <w:pPr>
        <w:spacing w:line="240" w:lineRule="auto"/>
        <w:rPr>
          <w:b/>
        </w:rPr>
      </w:pPr>
    </w:p>
    <w:p w:rsidR="00A3686D" w:rsidRDefault="00A3686D" w:rsidP="00A3686D">
      <w:pPr>
        <w:spacing w:line="240" w:lineRule="auto"/>
        <w:rPr>
          <w:b/>
        </w:rPr>
      </w:pPr>
    </w:p>
    <w:p w:rsidR="00A3686D" w:rsidRDefault="00A3686D" w:rsidP="00A3686D">
      <w:pPr>
        <w:spacing w:line="240" w:lineRule="auto"/>
        <w:rPr>
          <w:b/>
        </w:rPr>
      </w:pPr>
    </w:p>
    <w:p w:rsidR="00A3686D" w:rsidRDefault="00A3686D" w:rsidP="00A3686D">
      <w:pPr>
        <w:spacing w:line="240" w:lineRule="auto"/>
        <w:rPr>
          <w:b/>
        </w:rPr>
      </w:pPr>
    </w:p>
    <w:p w:rsidR="00A3686D" w:rsidRDefault="00A3686D" w:rsidP="00A3686D">
      <w:pPr>
        <w:spacing w:line="240" w:lineRule="auto"/>
        <w:rPr>
          <w:b/>
        </w:rPr>
      </w:pPr>
    </w:p>
    <w:p w:rsidR="00A3686D" w:rsidRDefault="00A3686D" w:rsidP="00A3686D">
      <w:pPr>
        <w:spacing w:line="240" w:lineRule="auto"/>
        <w:rPr>
          <w:b/>
        </w:rPr>
      </w:pPr>
    </w:p>
    <w:p w:rsidR="00A3686D" w:rsidRDefault="00A3686D" w:rsidP="00A3686D">
      <w:pPr>
        <w:spacing w:line="240" w:lineRule="auto"/>
        <w:rPr>
          <w:b/>
        </w:rPr>
      </w:pPr>
    </w:p>
    <w:p w:rsidR="00A3686D" w:rsidRDefault="00A3686D" w:rsidP="00A3686D">
      <w:pPr>
        <w:spacing w:line="240" w:lineRule="auto"/>
        <w:rPr>
          <w:b/>
        </w:rPr>
      </w:pPr>
    </w:p>
    <w:p w:rsidR="00A3686D" w:rsidRDefault="00A3686D" w:rsidP="00A3686D">
      <w:pPr>
        <w:spacing w:line="240" w:lineRule="auto"/>
        <w:rPr>
          <w:b/>
        </w:rPr>
      </w:pPr>
    </w:p>
    <w:p w:rsidR="00A3686D" w:rsidRPr="00AF25E9" w:rsidRDefault="00A3686D" w:rsidP="00A3686D">
      <w:pPr>
        <w:spacing w:line="240" w:lineRule="auto"/>
        <w:rPr>
          <w:b/>
        </w:rPr>
      </w:pPr>
      <w:proofErr w:type="spellStart"/>
      <w:r w:rsidRPr="00AF25E9">
        <w:rPr>
          <w:b/>
        </w:rPr>
        <w:t>Ачинский</w:t>
      </w:r>
      <w:proofErr w:type="spellEnd"/>
      <w:r w:rsidRPr="00AF25E9">
        <w:rPr>
          <w:b/>
        </w:rPr>
        <w:t xml:space="preserve"> филиал ФГБОУ ВО Красноярский ГАУ</w:t>
      </w:r>
    </w:p>
    <w:p w:rsidR="00A3686D" w:rsidRDefault="00A3686D" w:rsidP="00A3686D">
      <w:pPr>
        <w:spacing w:line="240" w:lineRule="auto"/>
      </w:pPr>
      <w:r>
        <w:t>Адрес: 662155</w:t>
      </w:r>
      <w:r w:rsidRPr="00AF25E9">
        <w:t xml:space="preserve">, г. Ачинск, ул. </w:t>
      </w:r>
      <w:proofErr w:type="spellStart"/>
      <w:r w:rsidRPr="00AF25E9">
        <w:t>Тарутинская</w:t>
      </w:r>
      <w:proofErr w:type="spellEnd"/>
      <w:r w:rsidRPr="00AF25E9">
        <w:t xml:space="preserve">, 4. </w:t>
      </w:r>
    </w:p>
    <w:p w:rsidR="00A3686D" w:rsidRDefault="00A3686D" w:rsidP="00A3686D">
      <w:pPr>
        <w:spacing w:line="240" w:lineRule="auto"/>
      </w:pPr>
      <w:r>
        <w:t>Браун Юлия Дмитриевна</w:t>
      </w:r>
    </w:p>
    <w:p w:rsidR="00A3686D" w:rsidRDefault="00A3686D" w:rsidP="00A3686D">
      <w:pPr>
        <w:spacing w:line="240" w:lineRule="auto"/>
      </w:pPr>
      <w:r>
        <w:t>Отдел практик и трудоустройства</w:t>
      </w:r>
    </w:p>
    <w:p w:rsidR="00A3686D" w:rsidRPr="00F01D0D" w:rsidRDefault="008B4106" w:rsidP="00A3686D">
      <w:pPr>
        <w:spacing w:line="240" w:lineRule="auto"/>
      </w:pPr>
      <w:hyperlink r:id="rId27" w:history="1">
        <w:r w:rsidR="00A3686D" w:rsidRPr="00944F61">
          <w:rPr>
            <w:rStyle w:val="ac"/>
            <w:lang w:val="en-US"/>
          </w:rPr>
          <w:t>ach</w:t>
        </w:r>
        <w:r w:rsidR="00A3686D" w:rsidRPr="00F01D0D">
          <w:rPr>
            <w:rStyle w:val="ac"/>
          </w:rPr>
          <w:t>-</w:t>
        </w:r>
        <w:r w:rsidR="00A3686D" w:rsidRPr="00944F61">
          <w:rPr>
            <w:rStyle w:val="ac"/>
            <w:lang w:val="en-US"/>
          </w:rPr>
          <w:t>kgaunir</w:t>
        </w:r>
        <w:r w:rsidR="00A3686D" w:rsidRPr="00F01D0D">
          <w:rPr>
            <w:rStyle w:val="ac"/>
          </w:rPr>
          <w:t>@</w:t>
        </w:r>
        <w:r w:rsidR="00A3686D" w:rsidRPr="00944F61">
          <w:rPr>
            <w:rStyle w:val="ac"/>
            <w:lang w:val="en-US"/>
          </w:rPr>
          <w:t>ya</w:t>
        </w:r>
        <w:r w:rsidR="00A3686D" w:rsidRPr="00F01D0D">
          <w:rPr>
            <w:rStyle w:val="ac"/>
          </w:rPr>
          <w:t>.</w:t>
        </w:r>
        <w:r w:rsidR="00A3686D" w:rsidRPr="00944F61">
          <w:rPr>
            <w:rStyle w:val="ac"/>
            <w:lang w:val="en-US"/>
          </w:rPr>
          <w:t>ru</w:t>
        </w:r>
      </w:hyperlink>
    </w:p>
    <w:p w:rsidR="00A3686D" w:rsidRPr="008B42CE" w:rsidRDefault="00A3686D" w:rsidP="00A3686D">
      <w:pPr>
        <w:spacing w:line="240" w:lineRule="auto"/>
      </w:pPr>
      <w:r w:rsidRPr="00AF25E9">
        <w:t>т</w:t>
      </w:r>
      <w:r>
        <w:t>ел:</w:t>
      </w:r>
      <w:r w:rsidRPr="00783CA7">
        <w:t xml:space="preserve"> </w:t>
      </w:r>
      <w:r>
        <w:t>(39151) 3-86-50</w:t>
      </w:r>
    </w:p>
    <w:p w:rsidR="0075229C" w:rsidRPr="003D3293" w:rsidRDefault="0075229C" w:rsidP="003D3293">
      <w:pPr>
        <w:pStyle w:val="1"/>
        <w:numPr>
          <w:ilvl w:val="0"/>
          <w:numId w:val="0"/>
        </w:numPr>
        <w:ind w:left="709"/>
        <w:jc w:val="right"/>
        <w:rPr>
          <w:sz w:val="32"/>
        </w:rPr>
      </w:pPr>
      <w:r w:rsidRPr="003D3293">
        <w:rPr>
          <w:sz w:val="32"/>
        </w:rPr>
        <w:lastRenderedPageBreak/>
        <w:t>Приложение № 2</w:t>
      </w:r>
      <w:bookmarkEnd w:id="12"/>
    </w:p>
    <w:p w:rsidR="0075229C" w:rsidRPr="00B653AD" w:rsidRDefault="0075229C" w:rsidP="00B653AD">
      <w:pPr>
        <w:overflowPunct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  <w:r w:rsidRPr="00B653AD">
        <w:rPr>
          <w:b/>
          <w:sz w:val="32"/>
          <w:szCs w:val="32"/>
        </w:rPr>
        <w:t xml:space="preserve">Пример оформления титульного листа </w:t>
      </w:r>
    </w:p>
    <w:p w:rsidR="00C60B9C" w:rsidRPr="008B4EAA" w:rsidRDefault="00C60B9C" w:rsidP="00C60B9C">
      <w:pPr>
        <w:spacing w:line="240" w:lineRule="auto"/>
        <w:ind w:firstLine="561"/>
        <w:jc w:val="center"/>
        <w:rPr>
          <w:sz w:val="28"/>
        </w:rPr>
      </w:pPr>
      <w:r w:rsidRPr="008B4EAA">
        <w:rPr>
          <w:sz w:val="28"/>
        </w:rPr>
        <w:t>Министерство сельского хозяйства Российской Федерации</w:t>
      </w:r>
    </w:p>
    <w:p w:rsidR="00C60B9C" w:rsidRPr="008B4EAA" w:rsidRDefault="00C60B9C" w:rsidP="00C60B9C">
      <w:pPr>
        <w:spacing w:line="240" w:lineRule="auto"/>
        <w:ind w:firstLine="561"/>
        <w:jc w:val="center"/>
        <w:rPr>
          <w:sz w:val="28"/>
        </w:rPr>
      </w:pPr>
      <w:r w:rsidRPr="008B4EAA">
        <w:rPr>
          <w:sz w:val="28"/>
        </w:rPr>
        <w:t>Департамент научно-технологической политики и образования</w:t>
      </w:r>
    </w:p>
    <w:p w:rsidR="00C60B9C" w:rsidRPr="008B4EAA" w:rsidRDefault="00C60B9C" w:rsidP="00C60B9C">
      <w:pPr>
        <w:spacing w:line="240" w:lineRule="auto"/>
        <w:ind w:firstLine="561"/>
        <w:jc w:val="center"/>
        <w:rPr>
          <w:sz w:val="28"/>
        </w:rPr>
      </w:pPr>
      <w:r w:rsidRPr="008B4EAA">
        <w:rPr>
          <w:sz w:val="28"/>
        </w:rPr>
        <w:t>Федеральное государственное бюджетное образовательное учреждение высшего образования</w:t>
      </w:r>
    </w:p>
    <w:p w:rsidR="00C60B9C" w:rsidRPr="008B4EAA" w:rsidRDefault="00C60B9C" w:rsidP="00C60B9C">
      <w:pPr>
        <w:spacing w:line="240" w:lineRule="auto"/>
        <w:ind w:firstLine="561"/>
        <w:jc w:val="center"/>
        <w:rPr>
          <w:sz w:val="28"/>
        </w:rPr>
      </w:pPr>
      <w:r w:rsidRPr="008B4EAA">
        <w:rPr>
          <w:sz w:val="28"/>
        </w:rPr>
        <w:t>«Красноярский государственный аграрный университет»</w:t>
      </w:r>
    </w:p>
    <w:p w:rsidR="00C60B9C" w:rsidRPr="008B4EAA" w:rsidRDefault="00C60B9C" w:rsidP="00C60B9C">
      <w:pPr>
        <w:spacing w:line="240" w:lineRule="auto"/>
        <w:ind w:firstLine="561"/>
        <w:jc w:val="center"/>
        <w:rPr>
          <w:sz w:val="28"/>
        </w:rPr>
      </w:pPr>
      <w:proofErr w:type="spellStart"/>
      <w:r w:rsidRPr="008B4EAA">
        <w:rPr>
          <w:sz w:val="28"/>
        </w:rPr>
        <w:t>Ачинский</w:t>
      </w:r>
      <w:proofErr w:type="spellEnd"/>
      <w:r w:rsidRPr="008B4EAA">
        <w:rPr>
          <w:sz w:val="28"/>
        </w:rPr>
        <w:t xml:space="preserve"> филиал</w:t>
      </w:r>
    </w:p>
    <w:p w:rsidR="00C60B9C" w:rsidRPr="00847E20" w:rsidRDefault="00C60B9C" w:rsidP="00C60B9C">
      <w:pPr>
        <w:spacing w:line="240" w:lineRule="auto"/>
        <w:ind w:firstLine="561"/>
        <w:rPr>
          <w:b/>
          <w:sz w:val="28"/>
          <w:szCs w:val="28"/>
        </w:rPr>
      </w:pPr>
    </w:p>
    <w:p w:rsidR="00C60B9C" w:rsidRDefault="00C60B9C" w:rsidP="00C60B9C">
      <w:pPr>
        <w:spacing w:line="240" w:lineRule="auto"/>
        <w:ind w:firstLine="561"/>
        <w:rPr>
          <w:b/>
          <w:sz w:val="28"/>
          <w:szCs w:val="28"/>
        </w:rPr>
      </w:pPr>
    </w:p>
    <w:p w:rsidR="00C60B9C" w:rsidRPr="00403D47" w:rsidRDefault="00C60B9C" w:rsidP="00C60B9C">
      <w:pPr>
        <w:spacing w:line="240" w:lineRule="auto"/>
        <w:ind w:firstLine="561"/>
        <w:rPr>
          <w:sz w:val="28"/>
          <w:szCs w:val="28"/>
        </w:rPr>
      </w:pPr>
    </w:p>
    <w:p w:rsidR="00C60B9C" w:rsidRPr="00403D47" w:rsidRDefault="00C60B9C" w:rsidP="00C60B9C">
      <w:pPr>
        <w:spacing w:line="240" w:lineRule="auto"/>
        <w:ind w:firstLine="561"/>
        <w:rPr>
          <w:sz w:val="28"/>
          <w:szCs w:val="28"/>
        </w:rPr>
      </w:pPr>
    </w:p>
    <w:p w:rsidR="00C60B9C" w:rsidRDefault="00C60B9C" w:rsidP="00C60B9C">
      <w:pPr>
        <w:spacing w:line="240" w:lineRule="auto"/>
        <w:ind w:firstLine="56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ОТЧЕТ ПО ПРАКТИКЕ</w:t>
      </w:r>
    </w:p>
    <w:p w:rsidR="00C60B9C" w:rsidRDefault="00C60B9C" w:rsidP="00C60B9C">
      <w:pPr>
        <w:spacing w:line="240" w:lineRule="auto"/>
        <w:ind w:firstLine="561"/>
        <w:rPr>
          <w:b/>
          <w:sz w:val="28"/>
          <w:szCs w:val="28"/>
        </w:rPr>
      </w:pPr>
    </w:p>
    <w:p w:rsidR="00C60B9C" w:rsidRDefault="00C60B9C" w:rsidP="00C60B9C">
      <w:pPr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Вид</w:t>
      </w:r>
      <w:r w:rsidRPr="004F30E6">
        <w:rPr>
          <w:b/>
          <w:sz w:val="28"/>
          <w:szCs w:val="28"/>
        </w:rPr>
        <w:t xml:space="preserve"> практики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  <w:u w:val="single"/>
        </w:rPr>
        <w:t>УЧЕБНАЯ</w:t>
      </w:r>
    </w:p>
    <w:p w:rsidR="00C60B9C" w:rsidRDefault="00C60B9C" w:rsidP="00C60B9C">
      <w:pPr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Тип </w:t>
      </w:r>
      <w:r w:rsidRPr="004F30E6">
        <w:rPr>
          <w:b/>
          <w:sz w:val="28"/>
          <w:szCs w:val="28"/>
        </w:rPr>
        <w:t>практики</w:t>
      </w:r>
      <w:r>
        <w:rPr>
          <w:b/>
          <w:sz w:val="28"/>
          <w:szCs w:val="28"/>
        </w:rPr>
        <w:t>:</w:t>
      </w:r>
    </w:p>
    <w:p w:rsidR="00C60B9C" w:rsidRDefault="00C60B9C" w:rsidP="00C60B9C">
      <w:pPr>
        <w:spacing w:line="240" w:lineRule="auto"/>
        <w:ind w:firstLine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____________________________________________________</w:t>
      </w:r>
    </w:p>
    <w:p w:rsidR="00C60B9C" w:rsidRPr="004C288A" w:rsidRDefault="00C60B9C" w:rsidP="00C60B9C">
      <w:pPr>
        <w:spacing w:line="240" w:lineRule="auto"/>
        <w:ind w:firstLine="0"/>
        <w:rPr>
          <w:sz w:val="28"/>
          <w:szCs w:val="28"/>
        </w:rPr>
      </w:pPr>
      <w:r w:rsidRPr="004C288A">
        <w:rPr>
          <w:sz w:val="28"/>
          <w:szCs w:val="28"/>
        </w:rPr>
        <w:t>Выполнил:</w:t>
      </w:r>
    </w:p>
    <w:p w:rsidR="00C60B9C" w:rsidRPr="00BC7D72" w:rsidRDefault="00C60B9C" w:rsidP="00C60B9C">
      <w:pPr>
        <w:spacing w:line="240" w:lineRule="auto"/>
        <w:ind w:firstLine="0"/>
        <w:rPr>
          <w:sz w:val="28"/>
          <w:szCs w:val="28"/>
        </w:rPr>
      </w:pPr>
      <w:r w:rsidRPr="00BC7D72">
        <w:rPr>
          <w:sz w:val="28"/>
          <w:szCs w:val="28"/>
        </w:rPr>
        <w:t>Студент ____ курса _____ семестра</w:t>
      </w:r>
    </w:p>
    <w:p w:rsidR="00C60B9C" w:rsidRDefault="008B4106" w:rsidP="00C60B9C">
      <w:pPr>
        <w:spacing w:line="240" w:lineRule="auto"/>
        <w:ind w:firstLine="0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129.45pt;margin-top:14.25pt;width:120.75pt;height:0;z-index:251663360" o:connectortype="straight"/>
        </w:pict>
      </w:r>
      <w:r w:rsidR="00C60B9C">
        <w:rPr>
          <w:sz w:val="28"/>
          <w:szCs w:val="28"/>
        </w:rPr>
        <w:t>Направление</w:t>
      </w:r>
      <w:r w:rsidR="00C60B9C" w:rsidRPr="00BC7D72">
        <w:rPr>
          <w:sz w:val="28"/>
          <w:szCs w:val="28"/>
        </w:rPr>
        <w:t xml:space="preserve"> (код) </w:t>
      </w:r>
    </w:p>
    <w:p w:rsidR="00C60B9C" w:rsidRPr="00BF09B8" w:rsidRDefault="00C60B9C" w:rsidP="00C60B9C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C60B9C" w:rsidRPr="00BC7D72" w:rsidRDefault="008B4106" w:rsidP="00C60B9C">
      <w:pPr>
        <w:spacing w:line="240" w:lineRule="auto"/>
        <w:ind w:firstLine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7" type="#_x0000_t32" style="position:absolute;left:0;text-align:left;margin-left:51.45pt;margin-top:16.75pt;width:198.75pt;height:0;z-index:251661312" o:connectortype="straight"/>
        </w:pict>
      </w:r>
      <w:r w:rsidR="00C60B9C" w:rsidRPr="00BC7D72">
        <w:rPr>
          <w:sz w:val="28"/>
          <w:szCs w:val="28"/>
        </w:rPr>
        <w:t xml:space="preserve">Ф.И.О. </w:t>
      </w:r>
    </w:p>
    <w:p w:rsidR="00C60B9C" w:rsidRDefault="00C60B9C" w:rsidP="00C60B9C">
      <w:pPr>
        <w:spacing w:line="240" w:lineRule="auto"/>
        <w:ind w:firstLine="0"/>
        <w:rPr>
          <w:sz w:val="32"/>
          <w:szCs w:val="32"/>
        </w:rPr>
      </w:pPr>
    </w:p>
    <w:p w:rsidR="00C60B9C" w:rsidRDefault="008B4106" w:rsidP="00C60B9C">
      <w:pPr>
        <w:spacing w:line="240" w:lineRule="auto"/>
        <w:ind w:firstLine="56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8" type="#_x0000_t32" style="position:absolute;left:0;text-align:left;margin-left:.45pt;margin-top:.95pt;width:249.75pt;height:0;z-index:251662336" o:connectortype="straight"/>
        </w:pict>
      </w:r>
    </w:p>
    <w:p w:rsidR="00C60B9C" w:rsidRDefault="00C60B9C" w:rsidP="00C60B9C">
      <w:pPr>
        <w:spacing w:line="240" w:lineRule="auto"/>
        <w:ind w:firstLine="56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C60B9C" w:rsidRPr="00BC7D72" w:rsidRDefault="008B4106" w:rsidP="00C60B9C">
      <w:pPr>
        <w:spacing w:line="240" w:lineRule="auto"/>
        <w:ind w:firstLine="56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0" type="#_x0000_t32" style="position:absolute;left:0;text-align:left;margin-left:225.45pt;margin-top:13.55pt;width:240.75pt;height:0;z-index:251664384" o:connectortype="straight"/>
        </w:pict>
      </w:r>
      <w:r w:rsidR="00C60B9C" w:rsidRPr="00BC7D72">
        <w:rPr>
          <w:sz w:val="28"/>
          <w:szCs w:val="28"/>
        </w:rPr>
        <w:t xml:space="preserve">Руководитель практики от </w:t>
      </w:r>
      <w:r w:rsidR="00C60B9C">
        <w:rPr>
          <w:sz w:val="28"/>
          <w:szCs w:val="28"/>
        </w:rPr>
        <w:t>кафедры</w:t>
      </w:r>
      <w:r w:rsidR="00C60B9C" w:rsidRPr="00BC7D72">
        <w:rPr>
          <w:sz w:val="28"/>
          <w:szCs w:val="28"/>
        </w:rPr>
        <w:t>:</w:t>
      </w:r>
    </w:p>
    <w:p w:rsidR="00C60B9C" w:rsidRPr="00CF015E" w:rsidRDefault="008B4106" w:rsidP="00C60B9C">
      <w:pPr>
        <w:spacing w:line="240" w:lineRule="auto"/>
        <w:ind w:firstLine="561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36" type="#_x0000_t32" style="position:absolute;left:0;text-align:left;margin-left:.45pt;margin-top:16.65pt;width:465.75pt;height:0;z-index:251660288" o:connectortype="straight"/>
        </w:pict>
      </w:r>
    </w:p>
    <w:p w:rsidR="00C60B9C" w:rsidRDefault="00C60B9C" w:rsidP="00C60B9C">
      <w:pPr>
        <w:spacing w:line="240" w:lineRule="auto"/>
        <w:ind w:firstLine="561"/>
        <w:jc w:val="center"/>
      </w:pPr>
      <w:r>
        <w:t>(Ф.И.О., ученое звание, степень)</w:t>
      </w:r>
    </w:p>
    <w:p w:rsidR="00C60B9C" w:rsidRPr="00CF015E" w:rsidRDefault="00C60B9C" w:rsidP="00C60B9C">
      <w:pPr>
        <w:spacing w:line="240" w:lineRule="auto"/>
        <w:ind w:firstLine="0"/>
        <w:rPr>
          <w:sz w:val="32"/>
          <w:szCs w:val="32"/>
        </w:rPr>
      </w:pPr>
      <w:r w:rsidRPr="00BC7D72">
        <w:rPr>
          <w:sz w:val="28"/>
          <w:szCs w:val="28"/>
        </w:rPr>
        <w:t>Оценка</w:t>
      </w:r>
      <w:r>
        <w:rPr>
          <w:sz w:val="32"/>
          <w:szCs w:val="32"/>
        </w:rPr>
        <w:t xml:space="preserve"> _______________</w:t>
      </w:r>
      <w:r w:rsidRPr="00BC7D72">
        <w:rPr>
          <w:sz w:val="28"/>
          <w:szCs w:val="28"/>
        </w:rPr>
        <w:t xml:space="preserve">«____» </w:t>
      </w:r>
      <w:r>
        <w:rPr>
          <w:sz w:val="32"/>
          <w:szCs w:val="32"/>
        </w:rPr>
        <w:t>___________</w:t>
      </w:r>
      <w:r w:rsidRPr="00BC7D72">
        <w:rPr>
          <w:sz w:val="28"/>
          <w:szCs w:val="28"/>
        </w:rPr>
        <w:t>20</w:t>
      </w:r>
      <w:r>
        <w:rPr>
          <w:sz w:val="28"/>
          <w:szCs w:val="28"/>
        </w:rPr>
        <w:t>__</w:t>
      </w:r>
      <w:r w:rsidRPr="00BC7D72">
        <w:rPr>
          <w:sz w:val="28"/>
          <w:szCs w:val="28"/>
        </w:rPr>
        <w:t>г.</w:t>
      </w:r>
      <w:r w:rsidRPr="00CF015E">
        <w:rPr>
          <w:sz w:val="32"/>
          <w:szCs w:val="32"/>
        </w:rPr>
        <w:t xml:space="preserve"> ____</w:t>
      </w:r>
      <w:r>
        <w:rPr>
          <w:sz w:val="32"/>
          <w:szCs w:val="32"/>
        </w:rPr>
        <w:t>___________</w:t>
      </w:r>
    </w:p>
    <w:p w:rsidR="00C60B9C" w:rsidRPr="00CF015E" w:rsidRDefault="00C60B9C" w:rsidP="00C60B9C">
      <w:pPr>
        <w:spacing w:line="240" w:lineRule="auto"/>
        <w:ind w:firstLine="561"/>
      </w:pPr>
      <w:r>
        <w:t xml:space="preserve">                                                                                    (Дата)</w:t>
      </w:r>
      <w:r w:rsidRPr="00CF015E">
        <w:tab/>
      </w:r>
      <w:r w:rsidRPr="00CF015E">
        <w:tab/>
      </w:r>
      <w:r>
        <w:t xml:space="preserve">                </w:t>
      </w:r>
      <w:r w:rsidRPr="00CF015E">
        <w:t>(Подпись)</w:t>
      </w:r>
    </w:p>
    <w:p w:rsidR="00C60B9C" w:rsidRDefault="00C60B9C" w:rsidP="00C60B9C">
      <w:pPr>
        <w:spacing w:line="240" w:lineRule="auto"/>
        <w:ind w:firstLine="561"/>
        <w:jc w:val="center"/>
        <w:rPr>
          <w:sz w:val="28"/>
          <w:szCs w:val="28"/>
        </w:rPr>
      </w:pPr>
    </w:p>
    <w:p w:rsidR="00C60B9C" w:rsidRDefault="00C60B9C" w:rsidP="00C60B9C">
      <w:pPr>
        <w:spacing w:line="240" w:lineRule="auto"/>
        <w:ind w:firstLine="561"/>
        <w:jc w:val="center"/>
        <w:rPr>
          <w:sz w:val="28"/>
          <w:szCs w:val="28"/>
        </w:rPr>
      </w:pPr>
    </w:p>
    <w:p w:rsidR="00C60B9C" w:rsidRDefault="00C60B9C" w:rsidP="00C60B9C">
      <w:pPr>
        <w:spacing w:line="240" w:lineRule="auto"/>
        <w:ind w:firstLine="561"/>
        <w:jc w:val="center"/>
        <w:rPr>
          <w:sz w:val="28"/>
          <w:szCs w:val="28"/>
        </w:rPr>
      </w:pPr>
    </w:p>
    <w:p w:rsidR="00C60B9C" w:rsidRDefault="00C60B9C" w:rsidP="00C60B9C">
      <w:pPr>
        <w:spacing w:line="240" w:lineRule="auto"/>
        <w:ind w:hanging="142"/>
        <w:rPr>
          <w:sz w:val="32"/>
          <w:szCs w:val="32"/>
        </w:rPr>
      </w:pPr>
      <w:r>
        <w:rPr>
          <w:sz w:val="28"/>
          <w:szCs w:val="28"/>
        </w:rPr>
        <w:t xml:space="preserve">Браун Ю. Д., заведующий </w:t>
      </w:r>
      <w:proofErr w:type="spellStart"/>
      <w:r>
        <w:rPr>
          <w:sz w:val="28"/>
          <w:szCs w:val="28"/>
        </w:rPr>
        <w:t>ОПиТ</w:t>
      </w:r>
      <w:proofErr w:type="spellEnd"/>
      <w:r>
        <w:rPr>
          <w:sz w:val="32"/>
          <w:szCs w:val="32"/>
        </w:rPr>
        <w:t xml:space="preserve"> </w:t>
      </w:r>
    </w:p>
    <w:p w:rsidR="00C60B9C" w:rsidRPr="00C60B9C" w:rsidRDefault="00C60B9C" w:rsidP="00C60B9C">
      <w:pPr>
        <w:spacing w:line="240" w:lineRule="auto"/>
        <w:ind w:hanging="142"/>
        <w:rPr>
          <w:sz w:val="32"/>
          <w:szCs w:val="32"/>
        </w:rPr>
      </w:pPr>
      <w:r>
        <w:rPr>
          <w:sz w:val="32"/>
          <w:szCs w:val="32"/>
        </w:rPr>
        <w:t>_______________</w:t>
      </w:r>
      <w:r w:rsidRPr="00BC7D72">
        <w:rPr>
          <w:sz w:val="28"/>
          <w:szCs w:val="28"/>
        </w:rPr>
        <w:t xml:space="preserve">«____» </w:t>
      </w:r>
      <w:r>
        <w:rPr>
          <w:sz w:val="32"/>
          <w:szCs w:val="32"/>
        </w:rPr>
        <w:t>___________</w:t>
      </w:r>
      <w:r w:rsidRPr="00BC7D72">
        <w:rPr>
          <w:sz w:val="28"/>
          <w:szCs w:val="28"/>
        </w:rPr>
        <w:t>20</w:t>
      </w:r>
      <w:r>
        <w:rPr>
          <w:sz w:val="28"/>
          <w:szCs w:val="28"/>
        </w:rPr>
        <w:t>__</w:t>
      </w:r>
      <w:r w:rsidRPr="00BC7D72">
        <w:rPr>
          <w:sz w:val="28"/>
          <w:szCs w:val="28"/>
        </w:rPr>
        <w:t>г.</w:t>
      </w:r>
      <w:r w:rsidRPr="00CF015E">
        <w:rPr>
          <w:sz w:val="32"/>
          <w:szCs w:val="32"/>
        </w:rPr>
        <w:t xml:space="preserve"> </w:t>
      </w:r>
      <w:r>
        <w:rPr>
          <w:sz w:val="32"/>
          <w:szCs w:val="32"/>
        </w:rPr>
        <w:t>№</w:t>
      </w:r>
      <w:r w:rsidRPr="00CF015E">
        <w:rPr>
          <w:sz w:val="32"/>
          <w:szCs w:val="32"/>
        </w:rPr>
        <w:t>____</w:t>
      </w:r>
      <w:r>
        <w:rPr>
          <w:sz w:val="32"/>
          <w:szCs w:val="32"/>
        </w:rPr>
        <w:t>_______________</w:t>
      </w:r>
    </w:p>
    <w:p w:rsidR="00C60B9C" w:rsidRPr="00CF015E" w:rsidRDefault="00C60B9C" w:rsidP="00C60B9C">
      <w:pPr>
        <w:spacing w:line="240" w:lineRule="auto"/>
        <w:ind w:firstLine="561"/>
      </w:pPr>
      <w:r w:rsidRPr="00CF015E">
        <w:t>(Подпись)</w:t>
      </w:r>
      <w:r>
        <w:t xml:space="preserve">                              (Дата)</w:t>
      </w:r>
      <w:r w:rsidRPr="00CF015E">
        <w:tab/>
      </w:r>
      <w:r w:rsidRPr="00CF015E">
        <w:tab/>
      </w:r>
      <w:r>
        <w:t xml:space="preserve">                                         </w:t>
      </w:r>
    </w:p>
    <w:p w:rsidR="00C60B9C" w:rsidRDefault="00C60B9C" w:rsidP="00C60B9C">
      <w:pPr>
        <w:tabs>
          <w:tab w:val="left" w:pos="0"/>
        </w:tabs>
        <w:spacing w:line="240" w:lineRule="auto"/>
        <w:ind w:firstLine="561"/>
        <w:rPr>
          <w:sz w:val="28"/>
          <w:szCs w:val="28"/>
        </w:rPr>
      </w:pPr>
    </w:p>
    <w:p w:rsidR="00C60B9C" w:rsidRDefault="00C60B9C" w:rsidP="00C60B9C">
      <w:pPr>
        <w:spacing w:line="240" w:lineRule="auto"/>
        <w:ind w:firstLine="561"/>
        <w:jc w:val="center"/>
        <w:rPr>
          <w:sz w:val="28"/>
          <w:szCs w:val="28"/>
        </w:rPr>
      </w:pPr>
    </w:p>
    <w:p w:rsidR="00C60B9C" w:rsidRPr="005619BC" w:rsidRDefault="00C60B9C" w:rsidP="00C60B9C">
      <w:pPr>
        <w:spacing w:line="240" w:lineRule="auto"/>
        <w:ind w:firstLine="561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Ачинск </w:t>
      </w:r>
      <w:r w:rsidRPr="00BC7D72">
        <w:rPr>
          <w:sz w:val="28"/>
          <w:szCs w:val="28"/>
        </w:rPr>
        <w:t>20</w:t>
      </w:r>
      <w:r>
        <w:rPr>
          <w:sz w:val="28"/>
          <w:szCs w:val="28"/>
        </w:rPr>
        <w:t>__</w:t>
      </w:r>
      <w:r w:rsidRPr="00BC7D72">
        <w:rPr>
          <w:sz w:val="28"/>
          <w:szCs w:val="28"/>
        </w:rPr>
        <w:t>г</w:t>
      </w:r>
      <w:r w:rsidRPr="005619BC">
        <w:rPr>
          <w:sz w:val="32"/>
          <w:szCs w:val="32"/>
        </w:rPr>
        <w:t xml:space="preserve">. </w:t>
      </w:r>
    </w:p>
    <w:p w:rsidR="00F340D2" w:rsidRDefault="00F340D2" w:rsidP="00FF2E5F">
      <w:pPr>
        <w:overflowPunct w:val="0"/>
        <w:adjustRightInd w:val="0"/>
        <w:spacing w:line="240" w:lineRule="auto"/>
        <w:ind w:firstLine="0"/>
        <w:jc w:val="right"/>
        <w:rPr>
          <w:sz w:val="32"/>
          <w:szCs w:val="32"/>
        </w:rPr>
      </w:pPr>
    </w:p>
    <w:p w:rsidR="00A3686D" w:rsidRDefault="00A3686D" w:rsidP="00FF2E5F">
      <w:pPr>
        <w:overflowPunct w:val="0"/>
        <w:adjustRightInd w:val="0"/>
        <w:spacing w:line="240" w:lineRule="auto"/>
        <w:ind w:firstLine="0"/>
        <w:jc w:val="right"/>
        <w:rPr>
          <w:sz w:val="32"/>
          <w:szCs w:val="32"/>
        </w:rPr>
      </w:pPr>
    </w:p>
    <w:p w:rsidR="00A3686D" w:rsidRDefault="00A3686D" w:rsidP="00DC74E5">
      <w:pPr>
        <w:overflowPunct w:val="0"/>
        <w:adjustRightInd w:val="0"/>
        <w:spacing w:line="240" w:lineRule="auto"/>
        <w:ind w:firstLine="0"/>
        <w:jc w:val="right"/>
        <w:rPr>
          <w:sz w:val="32"/>
          <w:szCs w:val="32"/>
        </w:rPr>
      </w:pPr>
    </w:p>
    <w:sectPr w:rsidR="00A3686D" w:rsidSect="00490DC1">
      <w:footerReference w:type="default" r:id="rId2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725" w:rsidRDefault="008A4725" w:rsidP="00490DC1">
      <w:pPr>
        <w:spacing w:line="240" w:lineRule="auto"/>
      </w:pPr>
      <w:r>
        <w:separator/>
      </w:r>
    </w:p>
  </w:endnote>
  <w:endnote w:type="continuationSeparator" w:id="0">
    <w:p w:rsidR="008A4725" w:rsidRDefault="008A4725" w:rsidP="00490DC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6329164"/>
      <w:docPartObj>
        <w:docPartGallery w:val="Page Numbers (Bottom of Page)"/>
        <w:docPartUnique/>
      </w:docPartObj>
    </w:sdtPr>
    <w:sdtContent>
      <w:p w:rsidR="008A4725" w:rsidRDefault="008B4106">
        <w:pPr>
          <w:pStyle w:val="af0"/>
          <w:jc w:val="center"/>
        </w:pPr>
        <w:fldSimple w:instr="PAGE   \* MERGEFORMAT">
          <w:r w:rsidR="006F0025">
            <w:rPr>
              <w:noProof/>
            </w:rPr>
            <w:t>8</w:t>
          </w:r>
        </w:fldSimple>
      </w:p>
    </w:sdtContent>
  </w:sdt>
  <w:p w:rsidR="008A4725" w:rsidRDefault="008A4725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725" w:rsidRDefault="008A4725" w:rsidP="00490DC1">
      <w:pPr>
        <w:spacing w:line="240" w:lineRule="auto"/>
      </w:pPr>
      <w:r>
        <w:separator/>
      </w:r>
    </w:p>
  </w:footnote>
  <w:footnote w:type="continuationSeparator" w:id="0">
    <w:p w:rsidR="008A4725" w:rsidRDefault="008A4725" w:rsidP="00490DC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8E6"/>
    <w:multiLevelType w:val="hybridMultilevel"/>
    <w:tmpl w:val="BB80B350"/>
    <w:lvl w:ilvl="0" w:tplc="A092951E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08F100D"/>
    <w:multiLevelType w:val="hybridMultilevel"/>
    <w:tmpl w:val="D13C6072"/>
    <w:lvl w:ilvl="0" w:tplc="0B401A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B401AA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893DBF"/>
    <w:multiLevelType w:val="singleLevel"/>
    <w:tmpl w:val="1E9814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>
    <w:nsid w:val="05646BEB"/>
    <w:multiLevelType w:val="hybridMultilevel"/>
    <w:tmpl w:val="DD6C0300"/>
    <w:lvl w:ilvl="0" w:tplc="0B401AA4">
      <w:start w:val="1"/>
      <w:numFmt w:val="bullet"/>
      <w:lvlText w:val="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4">
    <w:nsid w:val="05D443DD"/>
    <w:multiLevelType w:val="hybridMultilevel"/>
    <w:tmpl w:val="508A3158"/>
    <w:lvl w:ilvl="0" w:tplc="0B401A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7ED37F1"/>
    <w:multiLevelType w:val="hybridMultilevel"/>
    <w:tmpl w:val="BA76CD4C"/>
    <w:lvl w:ilvl="0" w:tplc="0B401A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B401AA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B0E50E9"/>
    <w:multiLevelType w:val="hybridMultilevel"/>
    <w:tmpl w:val="619AC8FA"/>
    <w:lvl w:ilvl="0" w:tplc="0B401AA4">
      <w:start w:val="1"/>
      <w:numFmt w:val="bullet"/>
      <w:lvlText w:val="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7">
    <w:nsid w:val="0BF576BD"/>
    <w:multiLevelType w:val="hybridMultilevel"/>
    <w:tmpl w:val="1AAEF390"/>
    <w:lvl w:ilvl="0" w:tplc="0B401A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F1014D8"/>
    <w:multiLevelType w:val="multilevel"/>
    <w:tmpl w:val="38208396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9B0A0F"/>
    <w:multiLevelType w:val="hybridMultilevel"/>
    <w:tmpl w:val="3976F6D8"/>
    <w:lvl w:ilvl="0" w:tplc="0B401AA4">
      <w:start w:val="1"/>
      <w:numFmt w:val="bullet"/>
      <w:lvlText w:val="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0">
    <w:nsid w:val="1E235574"/>
    <w:multiLevelType w:val="multilevel"/>
    <w:tmpl w:val="1F78B0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A82798"/>
    <w:multiLevelType w:val="hybridMultilevel"/>
    <w:tmpl w:val="36421418"/>
    <w:lvl w:ilvl="0" w:tplc="4328B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FE245C"/>
    <w:multiLevelType w:val="hybridMultilevel"/>
    <w:tmpl w:val="EE2CB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275188"/>
    <w:multiLevelType w:val="hybridMultilevel"/>
    <w:tmpl w:val="11101A44"/>
    <w:lvl w:ilvl="0" w:tplc="0B401A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B401AA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2C02C3A"/>
    <w:multiLevelType w:val="hybridMultilevel"/>
    <w:tmpl w:val="5E74EFB8"/>
    <w:lvl w:ilvl="0" w:tplc="E66A29B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632529"/>
    <w:multiLevelType w:val="hybridMultilevel"/>
    <w:tmpl w:val="BAB077A0"/>
    <w:lvl w:ilvl="0" w:tplc="0B401AA4">
      <w:start w:val="1"/>
      <w:numFmt w:val="bullet"/>
      <w:lvlText w:val="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6">
    <w:nsid w:val="343D58A6"/>
    <w:multiLevelType w:val="hybridMultilevel"/>
    <w:tmpl w:val="32F8B2F6"/>
    <w:lvl w:ilvl="0" w:tplc="0B401A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B401AA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7172282"/>
    <w:multiLevelType w:val="hybridMultilevel"/>
    <w:tmpl w:val="F5404E96"/>
    <w:lvl w:ilvl="0" w:tplc="0B401A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DC862B0"/>
    <w:multiLevelType w:val="hybridMultilevel"/>
    <w:tmpl w:val="969A2D10"/>
    <w:lvl w:ilvl="0" w:tplc="0B401AA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9">
    <w:nsid w:val="3EC54E2F"/>
    <w:multiLevelType w:val="hybridMultilevel"/>
    <w:tmpl w:val="6AAEFFA2"/>
    <w:lvl w:ilvl="0" w:tplc="0B401A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B401AA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FD87211"/>
    <w:multiLevelType w:val="multilevel"/>
    <w:tmpl w:val="918C2D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422E228E"/>
    <w:multiLevelType w:val="hybridMultilevel"/>
    <w:tmpl w:val="C5CEEE96"/>
    <w:lvl w:ilvl="0" w:tplc="0B401AA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2">
    <w:nsid w:val="442B6C99"/>
    <w:multiLevelType w:val="multilevel"/>
    <w:tmpl w:val="D68676A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60B50F9"/>
    <w:multiLevelType w:val="hybridMultilevel"/>
    <w:tmpl w:val="4D9EFC92"/>
    <w:lvl w:ilvl="0" w:tplc="0B401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174D252">
      <w:start w:val="3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2B2B66"/>
    <w:multiLevelType w:val="hybridMultilevel"/>
    <w:tmpl w:val="254C4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357947"/>
    <w:multiLevelType w:val="hybridMultilevel"/>
    <w:tmpl w:val="E08AA5DE"/>
    <w:lvl w:ilvl="0" w:tplc="0B401A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B401AA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FB22397"/>
    <w:multiLevelType w:val="hybridMultilevel"/>
    <w:tmpl w:val="5BA2CF68"/>
    <w:lvl w:ilvl="0" w:tplc="0B401AA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B401AA4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7">
    <w:nsid w:val="52EB4DC2"/>
    <w:multiLevelType w:val="hybridMultilevel"/>
    <w:tmpl w:val="A464FC4E"/>
    <w:lvl w:ilvl="0" w:tplc="0B401AA4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28">
    <w:nsid w:val="58CB2927"/>
    <w:multiLevelType w:val="hybridMultilevel"/>
    <w:tmpl w:val="EF6C9698"/>
    <w:lvl w:ilvl="0" w:tplc="0B401AA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9">
    <w:nsid w:val="59101657"/>
    <w:multiLevelType w:val="hybridMultilevel"/>
    <w:tmpl w:val="B1A22BD2"/>
    <w:lvl w:ilvl="0" w:tplc="7C0E830E">
      <w:start w:val="1"/>
      <w:numFmt w:val="decimal"/>
      <w:pStyle w:val="a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4E5ADC"/>
    <w:multiLevelType w:val="hybridMultilevel"/>
    <w:tmpl w:val="CD26D7FA"/>
    <w:lvl w:ilvl="0" w:tplc="0B401AA4">
      <w:start w:val="1"/>
      <w:numFmt w:val="bullet"/>
      <w:lvlText w:val=""/>
      <w:lvlJc w:val="left"/>
      <w:pPr>
        <w:ind w:left="32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89" w:hanging="360"/>
      </w:pPr>
      <w:rPr>
        <w:rFonts w:ascii="Wingdings" w:hAnsi="Wingdings" w:hint="default"/>
      </w:rPr>
    </w:lvl>
  </w:abstractNum>
  <w:abstractNum w:abstractNumId="31">
    <w:nsid w:val="62E94D59"/>
    <w:multiLevelType w:val="hybridMultilevel"/>
    <w:tmpl w:val="3ACAD914"/>
    <w:lvl w:ilvl="0" w:tplc="0B401A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B401AA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387008F"/>
    <w:multiLevelType w:val="hybridMultilevel"/>
    <w:tmpl w:val="49885FA8"/>
    <w:lvl w:ilvl="0" w:tplc="0B401AA4">
      <w:start w:val="1"/>
      <w:numFmt w:val="bullet"/>
      <w:lvlText w:val="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3">
    <w:nsid w:val="68B129E9"/>
    <w:multiLevelType w:val="hybridMultilevel"/>
    <w:tmpl w:val="242890D8"/>
    <w:lvl w:ilvl="0" w:tplc="0B401A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B401AA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A3C49A2"/>
    <w:multiLevelType w:val="hybridMultilevel"/>
    <w:tmpl w:val="36E2E262"/>
    <w:lvl w:ilvl="0" w:tplc="0B401A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F0F6CF4"/>
    <w:multiLevelType w:val="hybridMultilevel"/>
    <w:tmpl w:val="1E7CEBE4"/>
    <w:lvl w:ilvl="0" w:tplc="0B401A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B401AA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3C77C63"/>
    <w:multiLevelType w:val="hybridMultilevel"/>
    <w:tmpl w:val="66FEBE44"/>
    <w:lvl w:ilvl="0" w:tplc="0B401A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A2D66E0"/>
    <w:multiLevelType w:val="hybridMultilevel"/>
    <w:tmpl w:val="B2C6D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495A35"/>
    <w:multiLevelType w:val="hybridMultilevel"/>
    <w:tmpl w:val="F6BAE5B6"/>
    <w:lvl w:ilvl="0" w:tplc="0B401A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CC55D55"/>
    <w:multiLevelType w:val="hybridMultilevel"/>
    <w:tmpl w:val="A3789AF2"/>
    <w:lvl w:ilvl="0" w:tplc="0B401A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B401AA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7"/>
  </w:num>
  <w:num w:numId="3">
    <w:abstractNumId w:val="7"/>
  </w:num>
  <w:num w:numId="4">
    <w:abstractNumId w:val="3"/>
  </w:num>
  <w:num w:numId="5">
    <w:abstractNumId w:val="9"/>
  </w:num>
  <w:num w:numId="6">
    <w:abstractNumId w:val="21"/>
  </w:num>
  <w:num w:numId="7">
    <w:abstractNumId w:val="2"/>
  </w:num>
  <w:num w:numId="8">
    <w:abstractNumId w:val="20"/>
  </w:num>
  <w:num w:numId="9">
    <w:abstractNumId w:val="32"/>
  </w:num>
  <w:num w:numId="10">
    <w:abstractNumId w:val="15"/>
  </w:num>
  <w:num w:numId="11">
    <w:abstractNumId w:val="6"/>
  </w:num>
  <w:num w:numId="12">
    <w:abstractNumId w:val="34"/>
  </w:num>
  <w:num w:numId="13">
    <w:abstractNumId w:val="38"/>
  </w:num>
  <w:num w:numId="14">
    <w:abstractNumId w:val="36"/>
  </w:num>
  <w:num w:numId="15">
    <w:abstractNumId w:val="8"/>
  </w:num>
  <w:num w:numId="16">
    <w:abstractNumId w:val="12"/>
  </w:num>
  <w:num w:numId="17">
    <w:abstractNumId w:val="14"/>
  </w:num>
  <w:num w:numId="18">
    <w:abstractNumId w:val="11"/>
  </w:num>
  <w:num w:numId="19">
    <w:abstractNumId w:val="25"/>
  </w:num>
  <w:num w:numId="20">
    <w:abstractNumId w:val="31"/>
  </w:num>
  <w:num w:numId="21">
    <w:abstractNumId w:val="18"/>
  </w:num>
  <w:num w:numId="22">
    <w:abstractNumId w:val="27"/>
  </w:num>
  <w:num w:numId="23">
    <w:abstractNumId w:val="19"/>
  </w:num>
  <w:num w:numId="24">
    <w:abstractNumId w:val="16"/>
  </w:num>
  <w:num w:numId="25">
    <w:abstractNumId w:val="33"/>
  </w:num>
  <w:num w:numId="26">
    <w:abstractNumId w:val="35"/>
  </w:num>
  <w:num w:numId="27">
    <w:abstractNumId w:val="28"/>
  </w:num>
  <w:num w:numId="28">
    <w:abstractNumId w:val="23"/>
  </w:num>
  <w:num w:numId="29">
    <w:abstractNumId w:val="39"/>
  </w:num>
  <w:num w:numId="30">
    <w:abstractNumId w:val="1"/>
  </w:num>
  <w:num w:numId="31">
    <w:abstractNumId w:val="5"/>
  </w:num>
  <w:num w:numId="32">
    <w:abstractNumId w:val="26"/>
  </w:num>
  <w:num w:numId="33">
    <w:abstractNumId w:val="30"/>
  </w:num>
  <w:num w:numId="34">
    <w:abstractNumId w:val="13"/>
  </w:num>
  <w:num w:numId="35">
    <w:abstractNumId w:val="0"/>
  </w:num>
  <w:num w:numId="36">
    <w:abstractNumId w:val="4"/>
  </w:num>
  <w:num w:numId="37">
    <w:abstractNumId w:val="10"/>
  </w:num>
  <w:num w:numId="38">
    <w:abstractNumId w:val="22"/>
  </w:num>
  <w:num w:numId="39">
    <w:abstractNumId w:val="37"/>
  </w:num>
  <w:num w:numId="40">
    <w:abstractNumId w:val="24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3489"/>
    <w:rsid w:val="0000675C"/>
    <w:rsid w:val="00007686"/>
    <w:rsid w:val="00010171"/>
    <w:rsid w:val="00011895"/>
    <w:rsid w:val="00014FCE"/>
    <w:rsid w:val="00016281"/>
    <w:rsid w:val="00032184"/>
    <w:rsid w:val="00034568"/>
    <w:rsid w:val="00040CC1"/>
    <w:rsid w:val="00054CB6"/>
    <w:rsid w:val="000572A2"/>
    <w:rsid w:val="0005751E"/>
    <w:rsid w:val="00063292"/>
    <w:rsid w:val="00067464"/>
    <w:rsid w:val="000701D8"/>
    <w:rsid w:val="00082D26"/>
    <w:rsid w:val="000871A7"/>
    <w:rsid w:val="00087777"/>
    <w:rsid w:val="000A414B"/>
    <w:rsid w:val="000B0D76"/>
    <w:rsid w:val="000B225B"/>
    <w:rsid w:val="000B554F"/>
    <w:rsid w:val="000C0A98"/>
    <w:rsid w:val="000C20F9"/>
    <w:rsid w:val="000C2458"/>
    <w:rsid w:val="000D07D9"/>
    <w:rsid w:val="000D3989"/>
    <w:rsid w:val="000E08AB"/>
    <w:rsid w:val="000E2504"/>
    <w:rsid w:val="000E33D3"/>
    <w:rsid w:val="000E40F5"/>
    <w:rsid w:val="000F3A18"/>
    <w:rsid w:val="000F74B8"/>
    <w:rsid w:val="0010178B"/>
    <w:rsid w:val="00102539"/>
    <w:rsid w:val="0010772A"/>
    <w:rsid w:val="0011514B"/>
    <w:rsid w:val="00116B9A"/>
    <w:rsid w:val="00120EAB"/>
    <w:rsid w:val="001245D3"/>
    <w:rsid w:val="00127B92"/>
    <w:rsid w:val="00130634"/>
    <w:rsid w:val="00132145"/>
    <w:rsid w:val="00135732"/>
    <w:rsid w:val="001402AF"/>
    <w:rsid w:val="00145135"/>
    <w:rsid w:val="00150A88"/>
    <w:rsid w:val="00156842"/>
    <w:rsid w:val="0016414D"/>
    <w:rsid w:val="0016487F"/>
    <w:rsid w:val="00171E2F"/>
    <w:rsid w:val="00176C47"/>
    <w:rsid w:val="0017785F"/>
    <w:rsid w:val="001810BA"/>
    <w:rsid w:val="001854B1"/>
    <w:rsid w:val="0019090D"/>
    <w:rsid w:val="00192FE9"/>
    <w:rsid w:val="001957C2"/>
    <w:rsid w:val="001A2870"/>
    <w:rsid w:val="001A2D79"/>
    <w:rsid w:val="001A4E64"/>
    <w:rsid w:val="001B6E98"/>
    <w:rsid w:val="001C0A73"/>
    <w:rsid w:val="001C13F9"/>
    <w:rsid w:val="001C4268"/>
    <w:rsid w:val="001D40CB"/>
    <w:rsid w:val="001E5E08"/>
    <w:rsid w:val="001F1018"/>
    <w:rsid w:val="001F3E44"/>
    <w:rsid w:val="00201EEB"/>
    <w:rsid w:val="0020371D"/>
    <w:rsid w:val="00215BFC"/>
    <w:rsid w:val="002235A9"/>
    <w:rsid w:val="002276EA"/>
    <w:rsid w:val="002321EA"/>
    <w:rsid w:val="0023702F"/>
    <w:rsid w:val="00241E17"/>
    <w:rsid w:val="00254EFA"/>
    <w:rsid w:val="002615F3"/>
    <w:rsid w:val="002639C2"/>
    <w:rsid w:val="002643A9"/>
    <w:rsid w:val="00264A01"/>
    <w:rsid w:val="002670D8"/>
    <w:rsid w:val="0027098B"/>
    <w:rsid w:val="00272A61"/>
    <w:rsid w:val="00285CFD"/>
    <w:rsid w:val="0029417A"/>
    <w:rsid w:val="00295250"/>
    <w:rsid w:val="002955E6"/>
    <w:rsid w:val="00295B15"/>
    <w:rsid w:val="002977A0"/>
    <w:rsid w:val="00297FEF"/>
    <w:rsid w:val="002A14ED"/>
    <w:rsid w:val="002A60E4"/>
    <w:rsid w:val="002B0ADF"/>
    <w:rsid w:val="002B3B24"/>
    <w:rsid w:val="002B5871"/>
    <w:rsid w:val="002C0B9D"/>
    <w:rsid w:val="002C3B05"/>
    <w:rsid w:val="002C6DDE"/>
    <w:rsid w:val="002D0DB1"/>
    <w:rsid w:val="002D1CDE"/>
    <w:rsid w:val="002E0CF6"/>
    <w:rsid w:val="002E20CC"/>
    <w:rsid w:val="002E2321"/>
    <w:rsid w:val="002F0CDF"/>
    <w:rsid w:val="002F5BE4"/>
    <w:rsid w:val="00301264"/>
    <w:rsid w:val="0030188C"/>
    <w:rsid w:val="00302A67"/>
    <w:rsid w:val="0031266D"/>
    <w:rsid w:val="00312EBB"/>
    <w:rsid w:val="00316129"/>
    <w:rsid w:val="0032130F"/>
    <w:rsid w:val="00322C83"/>
    <w:rsid w:val="003315F0"/>
    <w:rsid w:val="00334ADA"/>
    <w:rsid w:val="00334D9F"/>
    <w:rsid w:val="00335945"/>
    <w:rsid w:val="00337355"/>
    <w:rsid w:val="00343211"/>
    <w:rsid w:val="00351FFC"/>
    <w:rsid w:val="0035610D"/>
    <w:rsid w:val="00356242"/>
    <w:rsid w:val="003626B7"/>
    <w:rsid w:val="00363898"/>
    <w:rsid w:val="003674C6"/>
    <w:rsid w:val="00376DF1"/>
    <w:rsid w:val="003773F7"/>
    <w:rsid w:val="0038181D"/>
    <w:rsid w:val="00384B87"/>
    <w:rsid w:val="00385B89"/>
    <w:rsid w:val="00393136"/>
    <w:rsid w:val="003A1ED0"/>
    <w:rsid w:val="003A2364"/>
    <w:rsid w:val="003A2537"/>
    <w:rsid w:val="003A310E"/>
    <w:rsid w:val="003A6F33"/>
    <w:rsid w:val="003B091B"/>
    <w:rsid w:val="003B31C3"/>
    <w:rsid w:val="003B38A5"/>
    <w:rsid w:val="003C6B27"/>
    <w:rsid w:val="003D02E0"/>
    <w:rsid w:val="003D3293"/>
    <w:rsid w:val="003D6A10"/>
    <w:rsid w:val="003D6AD0"/>
    <w:rsid w:val="003E496D"/>
    <w:rsid w:val="003F1E8B"/>
    <w:rsid w:val="003F7261"/>
    <w:rsid w:val="0040043C"/>
    <w:rsid w:val="00405989"/>
    <w:rsid w:val="004142C4"/>
    <w:rsid w:val="00416543"/>
    <w:rsid w:val="004257CD"/>
    <w:rsid w:val="00425917"/>
    <w:rsid w:val="00427640"/>
    <w:rsid w:val="004335A6"/>
    <w:rsid w:val="00435B1F"/>
    <w:rsid w:val="0044003D"/>
    <w:rsid w:val="0044793E"/>
    <w:rsid w:val="00453C7E"/>
    <w:rsid w:val="00455E49"/>
    <w:rsid w:val="00471405"/>
    <w:rsid w:val="00471CA9"/>
    <w:rsid w:val="00473CEA"/>
    <w:rsid w:val="00477256"/>
    <w:rsid w:val="004811D8"/>
    <w:rsid w:val="004877D7"/>
    <w:rsid w:val="00490DC1"/>
    <w:rsid w:val="00492861"/>
    <w:rsid w:val="0049676B"/>
    <w:rsid w:val="004A2256"/>
    <w:rsid w:val="004B0E28"/>
    <w:rsid w:val="004B37BC"/>
    <w:rsid w:val="004B4C2B"/>
    <w:rsid w:val="004B5A35"/>
    <w:rsid w:val="004C1133"/>
    <w:rsid w:val="004C38F8"/>
    <w:rsid w:val="004D3D19"/>
    <w:rsid w:val="004D679E"/>
    <w:rsid w:val="004E0A2D"/>
    <w:rsid w:val="004E271B"/>
    <w:rsid w:val="004E5A7A"/>
    <w:rsid w:val="004F695B"/>
    <w:rsid w:val="004F7246"/>
    <w:rsid w:val="00502AF4"/>
    <w:rsid w:val="00502D5C"/>
    <w:rsid w:val="0050328A"/>
    <w:rsid w:val="00504459"/>
    <w:rsid w:val="00504854"/>
    <w:rsid w:val="005112AF"/>
    <w:rsid w:val="005179D3"/>
    <w:rsid w:val="00517B0E"/>
    <w:rsid w:val="00517ED8"/>
    <w:rsid w:val="00531AC9"/>
    <w:rsid w:val="005371A8"/>
    <w:rsid w:val="00540335"/>
    <w:rsid w:val="005407A4"/>
    <w:rsid w:val="00540925"/>
    <w:rsid w:val="00547677"/>
    <w:rsid w:val="00561A45"/>
    <w:rsid w:val="005659BD"/>
    <w:rsid w:val="00570657"/>
    <w:rsid w:val="0057359F"/>
    <w:rsid w:val="00575CBB"/>
    <w:rsid w:val="00576435"/>
    <w:rsid w:val="005810CA"/>
    <w:rsid w:val="00585268"/>
    <w:rsid w:val="005A136A"/>
    <w:rsid w:val="005A5526"/>
    <w:rsid w:val="005C2001"/>
    <w:rsid w:val="005D0AED"/>
    <w:rsid w:val="005D1654"/>
    <w:rsid w:val="005D58B3"/>
    <w:rsid w:val="005E1417"/>
    <w:rsid w:val="005E411A"/>
    <w:rsid w:val="005E5C85"/>
    <w:rsid w:val="005E5D70"/>
    <w:rsid w:val="005F0332"/>
    <w:rsid w:val="005F323C"/>
    <w:rsid w:val="0060251D"/>
    <w:rsid w:val="006075B8"/>
    <w:rsid w:val="0061354B"/>
    <w:rsid w:val="00616181"/>
    <w:rsid w:val="006175FE"/>
    <w:rsid w:val="00617882"/>
    <w:rsid w:val="00617BC4"/>
    <w:rsid w:val="00620D8A"/>
    <w:rsid w:val="00624AA7"/>
    <w:rsid w:val="0063008D"/>
    <w:rsid w:val="00631E6E"/>
    <w:rsid w:val="006409BB"/>
    <w:rsid w:val="00641E8B"/>
    <w:rsid w:val="00642985"/>
    <w:rsid w:val="006437D2"/>
    <w:rsid w:val="006456E3"/>
    <w:rsid w:val="00653096"/>
    <w:rsid w:val="00653EA0"/>
    <w:rsid w:val="006542BE"/>
    <w:rsid w:val="006569D9"/>
    <w:rsid w:val="0066460B"/>
    <w:rsid w:val="00676F49"/>
    <w:rsid w:val="00680AA7"/>
    <w:rsid w:val="00685476"/>
    <w:rsid w:val="00691292"/>
    <w:rsid w:val="0069292B"/>
    <w:rsid w:val="006A3251"/>
    <w:rsid w:val="006B7608"/>
    <w:rsid w:val="006C0A12"/>
    <w:rsid w:val="006C2698"/>
    <w:rsid w:val="006D68C4"/>
    <w:rsid w:val="006E7CC8"/>
    <w:rsid w:val="006F0025"/>
    <w:rsid w:val="006F4AE2"/>
    <w:rsid w:val="00707735"/>
    <w:rsid w:val="007146BB"/>
    <w:rsid w:val="00715FA7"/>
    <w:rsid w:val="00716AF3"/>
    <w:rsid w:val="00722635"/>
    <w:rsid w:val="0072562F"/>
    <w:rsid w:val="0073045F"/>
    <w:rsid w:val="00730D5D"/>
    <w:rsid w:val="0073711E"/>
    <w:rsid w:val="00741A37"/>
    <w:rsid w:val="0074767E"/>
    <w:rsid w:val="00751261"/>
    <w:rsid w:val="0075229C"/>
    <w:rsid w:val="00753A61"/>
    <w:rsid w:val="00754675"/>
    <w:rsid w:val="00756CEA"/>
    <w:rsid w:val="00770CC8"/>
    <w:rsid w:val="00773AA7"/>
    <w:rsid w:val="00776099"/>
    <w:rsid w:val="00781787"/>
    <w:rsid w:val="00785781"/>
    <w:rsid w:val="007913EC"/>
    <w:rsid w:val="00793C28"/>
    <w:rsid w:val="007963BA"/>
    <w:rsid w:val="007A0419"/>
    <w:rsid w:val="007A3EC1"/>
    <w:rsid w:val="007A7921"/>
    <w:rsid w:val="007B1B04"/>
    <w:rsid w:val="007B27B8"/>
    <w:rsid w:val="007B3BBB"/>
    <w:rsid w:val="007B4172"/>
    <w:rsid w:val="007C4CCF"/>
    <w:rsid w:val="007C6366"/>
    <w:rsid w:val="007D1FF5"/>
    <w:rsid w:val="007D3539"/>
    <w:rsid w:val="007D4412"/>
    <w:rsid w:val="007E3A04"/>
    <w:rsid w:val="007E4634"/>
    <w:rsid w:val="007E4D8F"/>
    <w:rsid w:val="007E4DA3"/>
    <w:rsid w:val="007E676E"/>
    <w:rsid w:val="007F0D4F"/>
    <w:rsid w:val="007F167D"/>
    <w:rsid w:val="007F3E43"/>
    <w:rsid w:val="0080030A"/>
    <w:rsid w:val="00804100"/>
    <w:rsid w:val="00804FAB"/>
    <w:rsid w:val="00812BA7"/>
    <w:rsid w:val="0081312D"/>
    <w:rsid w:val="008152D8"/>
    <w:rsid w:val="00827A08"/>
    <w:rsid w:val="008352A0"/>
    <w:rsid w:val="008366FE"/>
    <w:rsid w:val="008401A7"/>
    <w:rsid w:val="008408ED"/>
    <w:rsid w:val="00843A1A"/>
    <w:rsid w:val="00843E94"/>
    <w:rsid w:val="008449F8"/>
    <w:rsid w:val="0084700A"/>
    <w:rsid w:val="00853D1F"/>
    <w:rsid w:val="00853D91"/>
    <w:rsid w:val="00855C37"/>
    <w:rsid w:val="0086048E"/>
    <w:rsid w:val="008610B2"/>
    <w:rsid w:val="00862C73"/>
    <w:rsid w:val="00863353"/>
    <w:rsid w:val="00864421"/>
    <w:rsid w:val="00881995"/>
    <w:rsid w:val="00886BE9"/>
    <w:rsid w:val="00890A8D"/>
    <w:rsid w:val="00890DEE"/>
    <w:rsid w:val="008A3C34"/>
    <w:rsid w:val="008A4725"/>
    <w:rsid w:val="008A6425"/>
    <w:rsid w:val="008A6C67"/>
    <w:rsid w:val="008B0FC0"/>
    <w:rsid w:val="008B33C6"/>
    <w:rsid w:val="008B3D4A"/>
    <w:rsid w:val="008B4106"/>
    <w:rsid w:val="008B56A1"/>
    <w:rsid w:val="008B6539"/>
    <w:rsid w:val="008C2191"/>
    <w:rsid w:val="008C38F9"/>
    <w:rsid w:val="008C6BDB"/>
    <w:rsid w:val="008D0893"/>
    <w:rsid w:val="008D3261"/>
    <w:rsid w:val="008E0664"/>
    <w:rsid w:val="008E0CCA"/>
    <w:rsid w:val="008F017A"/>
    <w:rsid w:val="008F3B96"/>
    <w:rsid w:val="008F6D59"/>
    <w:rsid w:val="009223C2"/>
    <w:rsid w:val="00923BBD"/>
    <w:rsid w:val="009246C9"/>
    <w:rsid w:val="009305F1"/>
    <w:rsid w:val="0093142A"/>
    <w:rsid w:val="00931F7E"/>
    <w:rsid w:val="00934029"/>
    <w:rsid w:val="009340B3"/>
    <w:rsid w:val="009348F9"/>
    <w:rsid w:val="00934EA7"/>
    <w:rsid w:val="00935D0E"/>
    <w:rsid w:val="00945A82"/>
    <w:rsid w:val="009479D9"/>
    <w:rsid w:val="0095303C"/>
    <w:rsid w:val="009553A7"/>
    <w:rsid w:val="0095709A"/>
    <w:rsid w:val="00960313"/>
    <w:rsid w:val="009608FF"/>
    <w:rsid w:val="00965AC7"/>
    <w:rsid w:val="00966F73"/>
    <w:rsid w:val="0096792A"/>
    <w:rsid w:val="00971E3A"/>
    <w:rsid w:val="00971EF7"/>
    <w:rsid w:val="00975149"/>
    <w:rsid w:val="00984971"/>
    <w:rsid w:val="00990500"/>
    <w:rsid w:val="009908B7"/>
    <w:rsid w:val="00993386"/>
    <w:rsid w:val="00993808"/>
    <w:rsid w:val="00995145"/>
    <w:rsid w:val="00997BBC"/>
    <w:rsid w:val="009A3A42"/>
    <w:rsid w:val="009A6DFA"/>
    <w:rsid w:val="009A7294"/>
    <w:rsid w:val="009A751B"/>
    <w:rsid w:val="009B1D16"/>
    <w:rsid w:val="009B4519"/>
    <w:rsid w:val="009B4D3F"/>
    <w:rsid w:val="009B7ED9"/>
    <w:rsid w:val="009C3E49"/>
    <w:rsid w:val="009C5AA2"/>
    <w:rsid w:val="009C72DD"/>
    <w:rsid w:val="009D2CE5"/>
    <w:rsid w:val="009D4C1A"/>
    <w:rsid w:val="009D5219"/>
    <w:rsid w:val="009D6381"/>
    <w:rsid w:val="009D6627"/>
    <w:rsid w:val="009D7DBD"/>
    <w:rsid w:val="009E41A5"/>
    <w:rsid w:val="00A06E42"/>
    <w:rsid w:val="00A11295"/>
    <w:rsid w:val="00A14ACA"/>
    <w:rsid w:val="00A16C7B"/>
    <w:rsid w:val="00A27937"/>
    <w:rsid w:val="00A3182A"/>
    <w:rsid w:val="00A3686D"/>
    <w:rsid w:val="00A4053A"/>
    <w:rsid w:val="00A40724"/>
    <w:rsid w:val="00A40CEC"/>
    <w:rsid w:val="00A42937"/>
    <w:rsid w:val="00A518E1"/>
    <w:rsid w:val="00A61A7F"/>
    <w:rsid w:val="00A62582"/>
    <w:rsid w:val="00A64032"/>
    <w:rsid w:val="00A6759A"/>
    <w:rsid w:val="00A7165F"/>
    <w:rsid w:val="00A7633E"/>
    <w:rsid w:val="00A80332"/>
    <w:rsid w:val="00A942CC"/>
    <w:rsid w:val="00A9714E"/>
    <w:rsid w:val="00AB07A7"/>
    <w:rsid w:val="00AB5A0E"/>
    <w:rsid w:val="00AC2FA3"/>
    <w:rsid w:val="00AC3A86"/>
    <w:rsid w:val="00AC4701"/>
    <w:rsid w:val="00AC78A7"/>
    <w:rsid w:val="00AD4C72"/>
    <w:rsid w:val="00AE24EA"/>
    <w:rsid w:val="00AE5D03"/>
    <w:rsid w:val="00AF3DCE"/>
    <w:rsid w:val="00AF49FD"/>
    <w:rsid w:val="00AF4E66"/>
    <w:rsid w:val="00AF6F77"/>
    <w:rsid w:val="00AF7024"/>
    <w:rsid w:val="00B00D8D"/>
    <w:rsid w:val="00B04534"/>
    <w:rsid w:val="00B06552"/>
    <w:rsid w:val="00B104F4"/>
    <w:rsid w:val="00B1100A"/>
    <w:rsid w:val="00B16CE6"/>
    <w:rsid w:val="00B17C39"/>
    <w:rsid w:val="00B20AE1"/>
    <w:rsid w:val="00B34881"/>
    <w:rsid w:val="00B362E8"/>
    <w:rsid w:val="00B4083E"/>
    <w:rsid w:val="00B4668C"/>
    <w:rsid w:val="00B50D51"/>
    <w:rsid w:val="00B5384F"/>
    <w:rsid w:val="00B617FF"/>
    <w:rsid w:val="00B653AD"/>
    <w:rsid w:val="00B7158C"/>
    <w:rsid w:val="00B74DF6"/>
    <w:rsid w:val="00B75C32"/>
    <w:rsid w:val="00B85F97"/>
    <w:rsid w:val="00B9157E"/>
    <w:rsid w:val="00B959FB"/>
    <w:rsid w:val="00BA091B"/>
    <w:rsid w:val="00BA2900"/>
    <w:rsid w:val="00BA46D0"/>
    <w:rsid w:val="00BA6A6C"/>
    <w:rsid w:val="00BB584B"/>
    <w:rsid w:val="00BD49E6"/>
    <w:rsid w:val="00BD64A9"/>
    <w:rsid w:val="00BD67C9"/>
    <w:rsid w:val="00BD7695"/>
    <w:rsid w:val="00BE02A3"/>
    <w:rsid w:val="00BE5F8C"/>
    <w:rsid w:val="00BF15D9"/>
    <w:rsid w:val="00C00B11"/>
    <w:rsid w:val="00C018B1"/>
    <w:rsid w:val="00C07418"/>
    <w:rsid w:val="00C1664D"/>
    <w:rsid w:val="00C223CF"/>
    <w:rsid w:val="00C27302"/>
    <w:rsid w:val="00C3105A"/>
    <w:rsid w:val="00C33102"/>
    <w:rsid w:val="00C3348D"/>
    <w:rsid w:val="00C36285"/>
    <w:rsid w:val="00C37BA0"/>
    <w:rsid w:val="00C4337E"/>
    <w:rsid w:val="00C47D03"/>
    <w:rsid w:val="00C51382"/>
    <w:rsid w:val="00C52306"/>
    <w:rsid w:val="00C60B9C"/>
    <w:rsid w:val="00C64095"/>
    <w:rsid w:val="00C677F9"/>
    <w:rsid w:val="00C67DDD"/>
    <w:rsid w:val="00C700B6"/>
    <w:rsid w:val="00C74772"/>
    <w:rsid w:val="00C80D5E"/>
    <w:rsid w:val="00C916E0"/>
    <w:rsid w:val="00C92370"/>
    <w:rsid w:val="00C9693E"/>
    <w:rsid w:val="00CB1EAB"/>
    <w:rsid w:val="00CC1E94"/>
    <w:rsid w:val="00CC4E49"/>
    <w:rsid w:val="00CD0864"/>
    <w:rsid w:val="00CD23F2"/>
    <w:rsid w:val="00CD5032"/>
    <w:rsid w:val="00CF0D4D"/>
    <w:rsid w:val="00D020D4"/>
    <w:rsid w:val="00D04A76"/>
    <w:rsid w:val="00D13489"/>
    <w:rsid w:val="00D1384A"/>
    <w:rsid w:val="00D153F4"/>
    <w:rsid w:val="00D177C7"/>
    <w:rsid w:val="00D17F16"/>
    <w:rsid w:val="00D239A8"/>
    <w:rsid w:val="00D35DA8"/>
    <w:rsid w:val="00D37303"/>
    <w:rsid w:val="00D443EF"/>
    <w:rsid w:val="00D44FA5"/>
    <w:rsid w:val="00D45C78"/>
    <w:rsid w:val="00D615A7"/>
    <w:rsid w:val="00D642C0"/>
    <w:rsid w:val="00D740B5"/>
    <w:rsid w:val="00D74FBE"/>
    <w:rsid w:val="00D7587E"/>
    <w:rsid w:val="00D84CFB"/>
    <w:rsid w:val="00D90A51"/>
    <w:rsid w:val="00D92A1E"/>
    <w:rsid w:val="00DA2354"/>
    <w:rsid w:val="00DA6D05"/>
    <w:rsid w:val="00DB571D"/>
    <w:rsid w:val="00DB5B82"/>
    <w:rsid w:val="00DB5C3B"/>
    <w:rsid w:val="00DB704B"/>
    <w:rsid w:val="00DC121E"/>
    <w:rsid w:val="00DC4DBD"/>
    <w:rsid w:val="00DC74E5"/>
    <w:rsid w:val="00DD608E"/>
    <w:rsid w:val="00DD788B"/>
    <w:rsid w:val="00DF2558"/>
    <w:rsid w:val="00E04913"/>
    <w:rsid w:val="00E127C6"/>
    <w:rsid w:val="00E26026"/>
    <w:rsid w:val="00E2672C"/>
    <w:rsid w:val="00E27359"/>
    <w:rsid w:val="00E30E54"/>
    <w:rsid w:val="00E32ECF"/>
    <w:rsid w:val="00E33D55"/>
    <w:rsid w:val="00E4190D"/>
    <w:rsid w:val="00E43C2F"/>
    <w:rsid w:val="00E44441"/>
    <w:rsid w:val="00E45FFE"/>
    <w:rsid w:val="00E463F6"/>
    <w:rsid w:val="00E46EA2"/>
    <w:rsid w:val="00E5280D"/>
    <w:rsid w:val="00E71738"/>
    <w:rsid w:val="00E72990"/>
    <w:rsid w:val="00E76201"/>
    <w:rsid w:val="00E77387"/>
    <w:rsid w:val="00E77741"/>
    <w:rsid w:val="00E8300C"/>
    <w:rsid w:val="00E873F4"/>
    <w:rsid w:val="00E944DB"/>
    <w:rsid w:val="00EA2744"/>
    <w:rsid w:val="00EA597B"/>
    <w:rsid w:val="00EB1C05"/>
    <w:rsid w:val="00EB277F"/>
    <w:rsid w:val="00EB3B63"/>
    <w:rsid w:val="00EB4194"/>
    <w:rsid w:val="00EB77FB"/>
    <w:rsid w:val="00EB7D56"/>
    <w:rsid w:val="00EC2717"/>
    <w:rsid w:val="00EC60FD"/>
    <w:rsid w:val="00EC63D1"/>
    <w:rsid w:val="00ED3C2F"/>
    <w:rsid w:val="00ED60C6"/>
    <w:rsid w:val="00EE0695"/>
    <w:rsid w:val="00EE0ECF"/>
    <w:rsid w:val="00EE1007"/>
    <w:rsid w:val="00EE4E97"/>
    <w:rsid w:val="00EF086E"/>
    <w:rsid w:val="00EF1B9C"/>
    <w:rsid w:val="00EF5FD3"/>
    <w:rsid w:val="00EF6DBB"/>
    <w:rsid w:val="00F02CF7"/>
    <w:rsid w:val="00F03677"/>
    <w:rsid w:val="00F03CBB"/>
    <w:rsid w:val="00F0436D"/>
    <w:rsid w:val="00F07E9F"/>
    <w:rsid w:val="00F164A9"/>
    <w:rsid w:val="00F16722"/>
    <w:rsid w:val="00F27F39"/>
    <w:rsid w:val="00F33EEC"/>
    <w:rsid w:val="00F33FCB"/>
    <w:rsid w:val="00F340D2"/>
    <w:rsid w:val="00F3751C"/>
    <w:rsid w:val="00F376FC"/>
    <w:rsid w:val="00F41C9C"/>
    <w:rsid w:val="00F47AFB"/>
    <w:rsid w:val="00F527F3"/>
    <w:rsid w:val="00F565FA"/>
    <w:rsid w:val="00F56E0C"/>
    <w:rsid w:val="00F57A24"/>
    <w:rsid w:val="00F63AA1"/>
    <w:rsid w:val="00F656FE"/>
    <w:rsid w:val="00F65AC4"/>
    <w:rsid w:val="00F671E2"/>
    <w:rsid w:val="00F67CBB"/>
    <w:rsid w:val="00F77D1B"/>
    <w:rsid w:val="00F8527B"/>
    <w:rsid w:val="00F91998"/>
    <w:rsid w:val="00F9394D"/>
    <w:rsid w:val="00F94717"/>
    <w:rsid w:val="00F97F06"/>
    <w:rsid w:val="00FA03F3"/>
    <w:rsid w:val="00FA4223"/>
    <w:rsid w:val="00FA4ED7"/>
    <w:rsid w:val="00FB0EA0"/>
    <w:rsid w:val="00FB20BF"/>
    <w:rsid w:val="00FB7EAE"/>
    <w:rsid w:val="00FC0C9C"/>
    <w:rsid w:val="00FD0A8E"/>
    <w:rsid w:val="00FD17CC"/>
    <w:rsid w:val="00FD3488"/>
    <w:rsid w:val="00FD6AEB"/>
    <w:rsid w:val="00FE3B4F"/>
    <w:rsid w:val="00FE3D51"/>
    <w:rsid w:val="00FF1E82"/>
    <w:rsid w:val="00FF2E5F"/>
    <w:rsid w:val="00FF5528"/>
    <w:rsid w:val="00FF56D7"/>
    <w:rsid w:val="00FF64AC"/>
    <w:rsid w:val="00FF7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6" type="connector" idref="#_x0000_s1036"/>
        <o:r id="V:Rule7" type="connector" idref="#_x0000_s1038"/>
        <o:r id="V:Rule8" type="connector" idref="#_x0000_s1037"/>
        <o:r id="V:Rule9" type="connector" idref="#_x0000_s1039"/>
        <o:r id="V:Rule10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5229C"/>
    <w:pPr>
      <w:widowControl w:val="0"/>
      <w:autoSpaceDE w:val="0"/>
      <w:autoSpaceDN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uiPriority w:val="9"/>
    <w:qFormat/>
    <w:rsid w:val="00F56E0C"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rsid w:val="00D13489"/>
    <w:pPr>
      <w:widowControl/>
      <w:spacing w:line="240" w:lineRule="auto"/>
      <w:ind w:firstLine="0"/>
      <w:jc w:val="center"/>
    </w:pPr>
    <w:rPr>
      <w:sz w:val="32"/>
      <w:szCs w:val="32"/>
    </w:rPr>
  </w:style>
  <w:style w:type="character" w:customStyle="1" w:styleId="a5">
    <w:name w:val="Основной текст Знак"/>
    <w:basedOn w:val="a1"/>
    <w:link w:val="a4"/>
    <w:uiPriority w:val="99"/>
    <w:rsid w:val="00D13489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6">
    <w:name w:val="List Paragraph"/>
    <w:basedOn w:val="a0"/>
    <w:uiPriority w:val="34"/>
    <w:qFormat/>
    <w:rsid w:val="00D13489"/>
    <w:pPr>
      <w:ind w:left="720"/>
      <w:contextualSpacing/>
    </w:pPr>
  </w:style>
  <w:style w:type="paragraph" w:styleId="3">
    <w:name w:val="Body Text 3"/>
    <w:basedOn w:val="a0"/>
    <w:link w:val="30"/>
    <w:uiPriority w:val="99"/>
    <w:unhideWhenUsed/>
    <w:rsid w:val="00D1348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rsid w:val="00D1348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4E27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4E271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Document Map"/>
    <w:basedOn w:val="a0"/>
    <w:link w:val="aa"/>
    <w:uiPriority w:val="99"/>
    <w:semiHidden/>
    <w:unhideWhenUsed/>
    <w:rsid w:val="001854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1"/>
    <w:link w:val="a9"/>
    <w:uiPriority w:val="99"/>
    <w:semiHidden/>
    <w:rsid w:val="001854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Оглавление"/>
    <w:basedOn w:val="a4"/>
    <w:link w:val="ab"/>
    <w:qFormat/>
    <w:rsid w:val="001854B1"/>
    <w:pPr>
      <w:numPr>
        <w:numId w:val="1"/>
      </w:numPr>
      <w:tabs>
        <w:tab w:val="left" w:pos="0"/>
        <w:tab w:val="left" w:pos="993"/>
      </w:tabs>
      <w:spacing w:line="360" w:lineRule="auto"/>
      <w:ind w:left="0" w:firstLine="709"/>
    </w:pPr>
    <w:rPr>
      <w:b/>
      <w:bCs/>
      <w:sz w:val="28"/>
      <w:szCs w:val="28"/>
    </w:rPr>
  </w:style>
  <w:style w:type="paragraph" w:styleId="11">
    <w:name w:val="toc 1"/>
    <w:basedOn w:val="a0"/>
    <w:next w:val="a0"/>
    <w:autoRedefine/>
    <w:uiPriority w:val="39"/>
    <w:unhideWhenUsed/>
    <w:rsid w:val="003D3293"/>
    <w:pPr>
      <w:tabs>
        <w:tab w:val="left" w:pos="284"/>
        <w:tab w:val="left" w:pos="426"/>
        <w:tab w:val="right" w:leader="dot" w:pos="9639"/>
      </w:tabs>
      <w:spacing w:line="360" w:lineRule="auto"/>
      <w:ind w:firstLine="0"/>
    </w:pPr>
  </w:style>
  <w:style w:type="character" w:customStyle="1" w:styleId="ab">
    <w:name w:val="Оглавление Знак"/>
    <w:basedOn w:val="a5"/>
    <w:link w:val="a"/>
    <w:rsid w:val="001854B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toc 2"/>
    <w:basedOn w:val="a0"/>
    <w:next w:val="a0"/>
    <w:autoRedefine/>
    <w:uiPriority w:val="39"/>
    <w:unhideWhenUsed/>
    <w:rsid w:val="00C64095"/>
    <w:pPr>
      <w:spacing w:after="100"/>
      <w:ind w:left="240"/>
    </w:pPr>
  </w:style>
  <w:style w:type="character" w:styleId="ac">
    <w:name w:val="Hyperlink"/>
    <w:basedOn w:val="a1"/>
    <w:uiPriority w:val="99"/>
    <w:unhideWhenUsed/>
    <w:rsid w:val="00C64095"/>
    <w:rPr>
      <w:color w:val="0000FF" w:themeColor="hyperlink"/>
      <w:u w:val="single"/>
    </w:rPr>
  </w:style>
  <w:style w:type="character" w:customStyle="1" w:styleId="10">
    <w:name w:val="Заголовок 1 Знак"/>
    <w:basedOn w:val="a1"/>
    <w:link w:val="1"/>
    <w:uiPriority w:val="9"/>
    <w:rsid w:val="00F56E0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d">
    <w:name w:val="TOC Heading"/>
    <w:basedOn w:val="1"/>
    <w:next w:val="a0"/>
    <w:uiPriority w:val="39"/>
    <w:semiHidden/>
    <w:unhideWhenUsed/>
    <w:qFormat/>
    <w:rsid w:val="00F56E0C"/>
    <w:pPr>
      <w:keepNext/>
      <w:keepLines/>
      <w:numPr>
        <w:numId w:val="0"/>
      </w:numPr>
      <w:tabs>
        <w:tab w:val="clear" w:pos="0"/>
        <w:tab w:val="clear" w:pos="993"/>
      </w:tabs>
      <w:autoSpaceDE/>
      <w:autoSpaceDN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ae">
    <w:name w:val="header"/>
    <w:basedOn w:val="a0"/>
    <w:link w:val="af"/>
    <w:uiPriority w:val="99"/>
    <w:unhideWhenUsed/>
    <w:rsid w:val="00490DC1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490D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0"/>
    <w:link w:val="af1"/>
    <w:uiPriority w:val="99"/>
    <w:unhideWhenUsed/>
    <w:rsid w:val="00490DC1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490DC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2"/>
    <w:uiPriority w:val="59"/>
    <w:rsid w:val="00860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0"/>
    <w:link w:val="af4"/>
    <w:uiPriority w:val="99"/>
    <w:semiHidden/>
    <w:unhideWhenUsed/>
    <w:rsid w:val="00EA597B"/>
    <w:pPr>
      <w:spacing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1"/>
    <w:link w:val="af3"/>
    <w:uiPriority w:val="99"/>
    <w:semiHidden/>
    <w:rsid w:val="00EA59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1"/>
    <w:uiPriority w:val="99"/>
    <w:semiHidden/>
    <w:unhideWhenUsed/>
    <w:rsid w:val="00EA597B"/>
    <w:rPr>
      <w:vertAlign w:val="superscript"/>
    </w:rPr>
  </w:style>
  <w:style w:type="character" w:customStyle="1" w:styleId="af6">
    <w:name w:val="Основной текст_"/>
    <w:basedOn w:val="a1"/>
    <w:link w:val="12"/>
    <w:rsid w:val="008F6D59"/>
    <w:rPr>
      <w:rFonts w:ascii="Times New Roman" w:eastAsia="Times New Roman" w:hAnsi="Times New Roman" w:cs="Times New Roman"/>
      <w:spacing w:val="7"/>
      <w:shd w:val="clear" w:color="auto" w:fill="FFFFFF"/>
    </w:rPr>
  </w:style>
  <w:style w:type="paragraph" w:customStyle="1" w:styleId="12">
    <w:name w:val="Основной текст1"/>
    <w:basedOn w:val="a0"/>
    <w:link w:val="af6"/>
    <w:rsid w:val="008F6D59"/>
    <w:pPr>
      <w:shd w:val="clear" w:color="auto" w:fill="FFFFFF"/>
      <w:autoSpaceDE/>
      <w:autoSpaceDN/>
      <w:spacing w:line="0" w:lineRule="atLeast"/>
      <w:ind w:firstLine="0"/>
      <w:jc w:val="left"/>
    </w:pPr>
    <w:rPr>
      <w:spacing w:val="7"/>
      <w:sz w:val="22"/>
      <w:szCs w:val="22"/>
      <w:lang w:eastAsia="en-US"/>
    </w:rPr>
  </w:style>
  <w:style w:type="paragraph" w:customStyle="1" w:styleId="20">
    <w:name w:val="Основной текст2"/>
    <w:basedOn w:val="a0"/>
    <w:rsid w:val="000B225B"/>
    <w:pPr>
      <w:widowControl/>
      <w:shd w:val="clear" w:color="auto" w:fill="FFFFFF"/>
      <w:autoSpaceDE/>
      <w:autoSpaceDN/>
      <w:spacing w:before="180" w:after="660" w:line="0" w:lineRule="atLeast"/>
      <w:ind w:firstLine="0"/>
    </w:pPr>
    <w:rPr>
      <w:color w:val="000000"/>
      <w:sz w:val="28"/>
      <w:szCs w:val="28"/>
    </w:rPr>
  </w:style>
  <w:style w:type="character" w:customStyle="1" w:styleId="FontStyle53">
    <w:name w:val="Font Style53"/>
    <w:basedOn w:val="a1"/>
    <w:uiPriority w:val="99"/>
    <w:rsid w:val="00D615A7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0"/>
    <w:uiPriority w:val="99"/>
    <w:rsid w:val="00D615A7"/>
    <w:pPr>
      <w:adjustRightInd w:val="0"/>
      <w:spacing w:line="518" w:lineRule="exact"/>
      <w:ind w:firstLine="710"/>
    </w:pPr>
    <w:rPr>
      <w:rFonts w:ascii="Century Gothic" w:eastAsiaTheme="minorEastAsia" w:hAnsi="Century Gothic" w:cstheme="minorBidi"/>
    </w:rPr>
  </w:style>
  <w:style w:type="paragraph" w:styleId="af7">
    <w:name w:val="Normal (Web)"/>
    <w:basedOn w:val="a0"/>
    <w:uiPriority w:val="99"/>
    <w:semiHidden/>
    <w:unhideWhenUsed/>
    <w:rsid w:val="00351FFC"/>
    <w:pPr>
      <w:widowControl/>
      <w:autoSpaceDE/>
      <w:autoSpaceDN/>
      <w:spacing w:before="100" w:beforeAutospacing="1" w:after="100" w:afterAutospacing="1" w:line="240" w:lineRule="auto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fkras.ru/Student/2022/Otzyv_Org2022.doc" TargetMode="External"/><Relationship Id="rId18" Type="http://schemas.openxmlformats.org/officeDocument/2006/relationships/hyperlink" Target="http://www/government.gov.ru" TargetMode="External"/><Relationship Id="rId26" Type="http://schemas.openxmlformats.org/officeDocument/2006/relationships/hyperlink" Target="http://www.systema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srf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fkras.ru/Student/2022/Dogovor_Prac_2022.doc" TargetMode="External"/><Relationship Id="rId17" Type="http://schemas.openxmlformats.org/officeDocument/2006/relationships/hyperlink" Target="http://www.gov.ru/" TargetMode="External"/><Relationship Id="rId25" Type="http://schemas.openxmlformats.org/officeDocument/2006/relationships/hyperlink" Target="http://www.kodeks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fkras.ru/Student/2022/Anketa_Org22.docx" TargetMode="External"/><Relationship Id="rId20" Type="http://schemas.openxmlformats.org/officeDocument/2006/relationships/hyperlink" Target="http://www.supcourt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fkras.ru/Student/2022/AttestList2022.docx" TargetMode="External"/><Relationship Id="rId24" Type="http://schemas.openxmlformats.org/officeDocument/2006/relationships/hyperlink" Target="http://www.consult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fkras.ru/Student/2022/AttestList2022.docx" TargetMode="External"/><Relationship Id="rId23" Type="http://schemas.openxmlformats.org/officeDocument/2006/relationships/hyperlink" Target="http://www.garant.ru/products/ipo/portal/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afkras.ru/Student/2022/Dogovor_Prac_2022.doc" TargetMode="External"/><Relationship Id="rId19" Type="http://schemas.openxmlformats.org/officeDocument/2006/relationships/hyperlink" Target="http://minju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fkras.ru/Student/titul_po_proizvodst_practic_prof_um.doc" TargetMode="External"/><Relationship Id="rId14" Type="http://schemas.openxmlformats.org/officeDocument/2006/relationships/hyperlink" Target="http://www.afkras.ru/Student/2022/Otzyv_fil2022.doc" TargetMode="External"/><Relationship Id="rId22" Type="http://schemas.openxmlformats.org/officeDocument/2006/relationships/hyperlink" Target="http://genproc.gov.ru/" TargetMode="External"/><Relationship Id="rId27" Type="http://schemas.openxmlformats.org/officeDocument/2006/relationships/hyperlink" Target="mailto:ach-kgaunir@ya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BE699-E2DC-4547-A6B8-F545868C7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39</Pages>
  <Words>6397</Words>
  <Characters>36469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Изя</dc:creator>
  <cp:lastModifiedBy>1</cp:lastModifiedBy>
  <cp:revision>295</cp:revision>
  <dcterms:created xsi:type="dcterms:W3CDTF">2019-11-07T07:36:00Z</dcterms:created>
  <dcterms:modified xsi:type="dcterms:W3CDTF">2023-01-12T04:13:00Z</dcterms:modified>
</cp:coreProperties>
</file>